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4F" w:rsidRDefault="001C1F4F" w:rsidP="001C1F4F">
      <w:pPr>
        <w:pStyle w:val="Heading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                                      In the Court </w:t>
      </w:r>
      <w:proofErr w:type="gramStart"/>
      <w:r>
        <w:rPr>
          <w:color w:val="auto"/>
          <w:shd w:val="clear" w:color="auto" w:fill="FFFFFF"/>
        </w:rPr>
        <w:t>of ......................................</w:t>
      </w:r>
      <w:proofErr w:type="gramEnd"/>
    </w:p>
    <w:p w:rsidR="001C1F4F" w:rsidRDefault="001C1F4F" w:rsidP="001C1F4F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A.B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. ......................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</w:p>
    <w:p w:rsidR="001C1F4F" w:rsidRDefault="001C1F4F" w:rsidP="001C1F4F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  <w:t>Plaintiff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against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C.D 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</w:p>
    <w:p w:rsidR="001C1F4F" w:rsidRDefault="001C1F4F" w:rsidP="001C1F4F"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Defendant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[The Union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Inida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or the State of ................. , as the case may be.]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Advocate General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Collector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State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A.B. Company, Limited having its registered office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at 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public officer of the C.D. Company.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on behalf of himself and all other creditors of C.D. late of (add description and residence).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 ,on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behalf of himself and all other holders of debentures issued by the Company ....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Limited.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The Official Receiver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minor, by C.D. [or by the Court of Wards], his next friend.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a person of unsound mind [or of weak mind], by C.D. his next friend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firm carrying on business in partnership at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by his constituted attorney C.D. (add description and residence)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A.B.,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shebait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Thakur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...............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executor of C.D., deceased. 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heir of C.D., deceased.</w:t>
      </w:r>
      <w:r>
        <w:rPr>
          <w:rFonts w:ascii="Helvetica" w:hAnsi="Helvetica"/>
          <w:color w:val="333333"/>
          <w:sz w:val="18"/>
          <w:szCs w:val="18"/>
        </w:rPr>
        <w:br/>
      </w:r>
    </w:p>
    <w:p w:rsidR="009B0675" w:rsidRDefault="009B0675"/>
    <w:p w:rsidR="001C1F4F" w:rsidRDefault="001C1F4F"/>
    <w:p w:rsidR="001C1F4F" w:rsidRDefault="001C1F4F" w:rsidP="001C1F4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NOTICE TO RESPONDENT OF ADMISSION OF APPEAL TO THE 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1</w:t>
      </w:r>
      <w:r>
        <w:rPr>
          <w:rFonts w:ascii="Arial" w:hAnsi="Arial" w:cs="Arial"/>
          <w:color w:val="000000"/>
          <w:sz w:val="14"/>
          <w:szCs w:val="14"/>
        </w:rPr>
        <w:t>[SUPREME COURT]</w:t>
      </w:r>
    </w:p>
    <w:p w:rsidR="001C1F4F" w:rsidRDefault="001C1F4F" w:rsidP="001C1F4F">
      <w:pPr>
        <w:pStyle w:val="NormalWeb"/>
        <w:jc w:val="center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(O. 45, r. 8.)</w:t>
      </w:r>
      <w:proofErr w:type="gramEnd"/>
    </w:p>
    <w:p w:rsidR="001C1F4F" w:rsidRDefault="001C1F4F" w:rsidP="001C1F4F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To</w:t>
      </w:r>
    </w:p>
    <w:p w:rsidR="001C1F4F" w:rsidRDefault="001C1F4F" w:rsidP="001C1F4F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...................</w:t>
      </w:r>
    </w:p>
    <w:p w:rsidR="001C1F4F" w:rsidRDefault="001C1F4F" w:rsidP="001C1F4F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...................</w:t>
      </w:r>
    </w:p>
    <w:p w:rsidR="001C1F4F" w:rsidRDefault="001C1F4F" w:rsidP="001C1F4F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WHEREAS..............., the....................in the above case, has furnished the security and made the deposit required by Order XLV, rule 7, of the Code of Civil Procedure, 1908:</w:t>
      </w:r>
    </w:p>
    <w:p w:rsidR="001C1F4F" w:rsidRDefault="001C1F4F" w:rsidP="001C1F4F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Take notice that the appeal of the said....................to 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3</w:t>
      </w:r>
      <w:r>
        <w:rPr>
          <w:rFonts w:ascii="Arial" w:hAnsi="Arial" w:cs="Arial"/>
          <w:color w:val="000000"/>
          <w:sz w:val="14"/>
          <w:szCs w:val="14"/>
        </w:rPr>
        <w:t>[the Supreme Court] has been admitted on the.....................day of.................20.........</w:t>
      </w:r>
    </w:p>
    <w:p w:rsidR="001C1F4F" w:rsidRDefault="001C1F4F" w:rsidP="001C1F4F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 xml:space="preserve">GIVEN under my hand and the seal of the Court, this.................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day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of..................20...</w:t>
      </w:r>
    </w:p>
    <w:p w:rsidR="001C1F4F" w:rsidRDefault="001C1F4F" w:rsidP="001C1F4F">
      <w:pPr>
        <w:pStyle w:val="NormalWeb"/>
        <w:jc w:val="right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Registrar.</w:t>
      </w:r>
      <w:proofErr w:type="gramEnd"/>
    </w:p>
    <w:p w:rsidR="001C1F4F" w:rsidRDefault="001C1F4F" w:rsidP="001C1F4F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1. Subs. by the A.O. 1950, for "KING IN COUNCIL".</w:t>
      </w:r>
    </w:p>
    <w:p w:rsidR="001C1F4F" w:rsidRDefault="001C1F4F" w:rsidP="001C1F4F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2. Subs. by Act 49 of 1973, s. 4, for the former paragraph.</w:t>
      </w:r>
    </w:p>
    <w:p w:rsidR="001C1F4F" w:rsidRDefault="001C1F4F" w:rsidP="001C1F4F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3. Subs. by the A.O. 1950, for "His Majesty in Council".</w:t>
      </w:r>
    </w:p>
    <w:p w:rsidR="001C1F4F" w:rsidRDefault="001C1F4F"/>
    <w:sectPr w:rsidR="001C1F4F" w:rsidSect="000B5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1C1F4F"/>
    <w:rsid w:val="001C1F4F"/>
    <w:rsid w:val="0083547B"/>
    <w:rsid w:val="009B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75"/>
  </w:style>
  <w:style w:type="paragraph" w:styleId="Heading1">
    <w:name w:val="heading 1"/>
    <w:basedOn w:val="Normal"/>
    <w:next w:val="Normal"/>
    <w:link w:val="Heading1Char"/>
    <w:uiPriority w:val="9"/>
    <w:qFormat/>
    <w:rsid w:val="001C1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C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3</cp:revision>
  <dcterms:created xsi:type="dcterms:W3CDTF">2023-07-25T09:47:00Z</dcterms:created>
  <dcterms:modified xsi:type="dcterms:W3CDTF">2023-07-25T09:48:00Z</dcterms:modified>
</cp:coreProperties>
</file>