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2F" w:rsidRPr="00297FCA" w:rsidRDefault="0057472F" w:rsidP="00297FCA">
      <w:pPr>
        <w:pStyle w:val="NormalWeb"/>
        <w:spacing w:line="276" w:lineRule="auto"/>
        <w:jc w:val="center"/>
        <w:rPr>
          <w:rFonts w:ascii="Century Gothic" w:hAnsi="Century Gothic" w:cs="Arial"/>
          <w:b/>
          <w:bCs/>
          <w:szCs w:val="22"/>
        </w:rPr>
      </w:pPr>
      <w:bookmarkStart w:id="0" w:name="_GoBack"/>
      <w:r w:rsidRPr="00297FCA">
        <w:rPr>
          <w:rFonts w:ascii="Century Gothic" w:hAnsi="Century Gothic" w:cs="Arial"/>
          <w:b/>
          <w:bCs/>
          <w:szCs w:val="22"/>
        </w:rPr>
        <w:t>AFFIDAVIT</w:t>
      </w:r>
    </w:p>
    <w:p w:rsidR="0057472F" w:rsidRPr="00297FCA" w:rsidRDefault="0057472F" w:rsidP="00297FCA">
      <w:pPr>
        <w:pStyle w:val="NormalWeb"/>
        <w:spacing w:line="276" w:lineRule="auto"/>
        <w:rPr>
          <w:rFonts w:ascii="Century Gothic" w:hAnsi="Century Gothic" w:cs="Arial"/>
          <w:szCs w:val="22"/>
        </w:rPr>
      </w:pPr>
      <w:proofErr w:type="gramStart"/>
      <w:r w:rsidRPr="00297FCA">
        <w:rPr>
          <w:rFonts w:ascii="Century Gothic" w:hAnsi="Century Gothic" w:cs="Arial"/>
          <w:szCs w:val="22"/>
        </w:rPr>
        <w:t>IN THE COURT OF DISTRICT JUDGE....................</w:t>
      </w:r>
      <w:proofErr w:type="gramEnd"/>
    </w:p>
    <w:p w:rsidR="0057472F" w:rsidRPr="00297FCA" w:rsidRDefault="0057472F" w:rsidP="00297FCA">
      <w:pPr>
        <w:pStyle w:val="NormalWeb"/>
        <w:spacing w:line="276" w:lineRule="auto"/>
        <w:rPr>
          <w:rFonts w:ascii="Century Gothic" w:hAnsi="Century Gothic" w:cs="Arial"/>
          <w:szCs w:val="22"/>
        </w:rPr>
      </w:pPr>
      <w:r w:rsidRPr="00297FCA">
        <w:rPr>
          <w:rFonts w:ascii="Century Gothic" w:hAnsi="Century Gothic" w:cs="Arial"/>
          <w:szCs w:val="22"/>
        </w:rPr>
        <w:t>In Re</w:t>
      </w:r>
      <w:proofErr w:type="gramStart"/>
      <w:r w:rsidRPr="00297FCA">
        <w:rPr>
          <w:rFonts w:ascii="Century Gothic" w:hAnsi="Century Gothic" w:cs="Arial"/>
          <w:szCs w:val="22"/>
        </w:rPr>
        <w:t>:............................................................................</w:t>
      </w:r>
      <w:proofErr w:type="gramEnd"/>
    </w:p>
    <w:p w:rsidR="0057472F" w:rsidRPr="00297FCA" w:rsidRDefault="0057472F" w:rsidP="00297FCA">
      <w:pPr>
        <w:pStyle w:val="NormalWeb"/>
        <w:spacing w:line="276" w:lineRule="auto"/>
        <w:rPr>
          <w:rFonts w:ascii="Century Gothic" w:hAnsi="Century Gothic" w:cs="Arial"/>
          <w:szCs w:val="22"/>
        </w:rPr>
      </w:pPr>
      <w:r w:rsidRPr="00297FCA">
        <w:rPr>
          <w:rFonts w:ascii="Century Gothic" w:hAnsi="Century Gothic" w:cs="Arial"/>
          <w:szCs w:val="22"/>
        </w:rPr>
        <w:t>C. F................................................................... Plaintiff</w:t>
      </w:r>
    </w:p>
    <w:p w:rsidR="0057472F" w:rsidRPr="00297FCA" w:rsidRDefault="0057472F" w:rsidP="00297FCA">
      <w:pPr>
        <w:pStyle w:val="NormalWeb"/>
        <w:spacing w:line="276" w:lineRule="auto"/>
        <w:jc w:val="center"/>
        <w:rPr>
          <w:rFonts w:ascii="Century Gothic" w:hAnsi="Century Gothic" w:cs="Arial"/>
          <w:i/>
          <w:iCs/>
          <w:szCs w:val="22"/>
        </w:rPr>
      </w:pPr>
      <w:proofErr w:type="gramStart"/>
      <w:r w:rsidRPr="00297FCA">
        <w:rPr>
          <w:rFonts w:ascii="Century Gothic" w:hAnsi="Century Gothic" w:cs="Arial"/>
          <w:i/>
          <w:iCs/>
          <w:szCs w:val="22"/>
        </w:rPr>
        <w:t>versus</w:t>
      </w:r>
      <w:proofErr w:type="gramEnd"/>
      <w:r w:rsidRPr="00297FCA">
        <w:rPr>
          <w:rFonts w:ascii="Century Gothic" w:hAnsi="Century Gothic" w:cs="Arial"/>
          <w:i/>
          <w:iCs/>
          <w:szCs w:val="22"/>
        </w:rPr>
        <w:t xml:space="preserve"> </w:t>
      </w:r>
    </w:p>
    <w:p w:rsidR="0057472F" w:rsidRPr="00297FCA" w:rsidRDefault="0057472F" w:rsidP="00297FCA">
      <w:pPr>
        <w:pStyle w:val="NormalWeb"/>
        <w:spacing w:line="276" w:lineRule="auto"/>
        <w:rPr>
          <w:rFonts w:ascii="Century Gothic" w:hAnsi="Century Gothic" w:cs="Arial"/>
          <w:szCs w:val="22"/>
        </w:rPr>
      </w:pPr>
      <w:r w:rsidRPr="00297FCA">
        <w:rPr>
          <w:rFonts w:ascii="Century Gothic" w:hAnsi="Century Gothic" w:cs="Arial"/>
          <w:szCs w:val="22"/>
        </w:rPr>
        <w:t>C. D............................................................... Defendant</w:t>
      </w:r>
    </w:p>
    <w:p w:rsidR="0057472F" w:rsidRPr="00297FCA" w:rsidRDefault="0057472F" w:rsidP="00297FCA">
      <w:pPr>
        <w:pStyle w:val="NormalWeb"/>
        <w:spacing w:line="276" w:lineRule="auto"/>
        <w:rPr>
          <w:rFonts w:ascii="Century Gothic" w:hAnsi="Century Gothic" w:cs="Arial"/>
          <w:szCs w:val="22"/>
        </w:rPr>
      </w:pPr>
      <w:r w:rsidRPr="00297FCA">
        <w:rPr>
          <w:rFonts w:ascii="Century Gothic" w:hAnsi="Century Gothic" w:cs="Arial"/>
          <w:szCs w:val="22"/>
        </w:rPr>
        <w:t xml:space="preserve">Affidavit of </w:t>
      </w:r>
      <w:proofErr w:type="spellStart"/>
      <w:r w:rsidRPr="00297FCA">
        <w:rPr>
          <w:rFonts w:ascii="Century Gothic" w:hAnsi="Century Gothic" w:cs="Arial"/>
          <w:szCs w:val="22"/>
        </w:rPr>
        <w:t>Shri</w:t>
      </w:r>
      <w:proofErr w:type="spellEnd"/>
      <w:r w:rsidRPr="00297FCA">
        <w:rPr>
          <w:rFonts w:ascii="Century Gothic" w:hAnsi="Century Gothic" w:cs="Arial"/>
          <w:szCs w:val="22"/>
        </w:rPr>
        <w:t xml:space="preserve">............................. S/o............................. </w:t>
      </w:r>
      <w:proofErr w:type="gramStart"/>
      <w:r w:rsidRPr="00297FCA">
        <w:rPr>
          <w:rFonts w:ascii="Century Gothic" w:hAnsi="Century Gothic" w:cs="Arial"/>
          <w:szCs w:val="22"/>
        </w:rPr>
        <w:t>aged</w:t>
      </w:r>
      <w:proofErr w:type="gramEnd"/>
      <w:r w:rsidRPr="00297FCA">
        <w:rPr>
          <w:rFonts w:ascii="Century Gothic" w:hAnsi="Century Gothic" w:cs="Arial"/>
          <w:szCs w:val="22"/>
        </w:rPr>
        <w:t xml:space="preserve"> about ............................. R/o.............................</w:t>
      </w:r>
    </w:p>
    <w:p w:rsidR="0057472F" w:rsidRPr="00297FCA" w:rsidRDefault="0057472F" w:rsidP="00297FCA">
      <w:pPr>
        <w:pStyle w:val="NormalWeb"/>
        <w:spacing w:line="276" w:lineRule="auto"/>
        <w:jc w:val="both"/>
        <w:rPr>
          <w:rFonts w:ascii="Century Gothic" w:hAnsi="Century Gothic" w:cs="Arial"/>
          <w:szCs w:val="22"/>
        </w:rPr>
      </w:pPr>
      <w:r w:rsidRPr="00297FCA">
        <w:rPr>
          <w:rFonts w:ascii="Century Gothic" w:hAnsi="Century Gothic" w:cs="Arial"/>
          <w:szCs w:val="22"/>
        </w:rPr>
        <w:t xml:space="preserve">I, the </w:t>
      </w:r>
      <w:proofErr w:type="spellStart"/>
      <w:r w:rsidRPr="00297FCA">
        <w:rPr>
          <w:rFonts w:ascii="Century Gothic" w:hAnsi="Century Gothic" w:cs="Arial"/>
          <w:szCs w:val="22"/>
        </w:rPr>
        <w:t>abovenamed</w:t>
      </w:r>
      <w:proofErr w:type="spellEnd"/>
      <w:r w:rsidRPr="00297FCA">
        <w:rPr>
          <w:rFonts w:ascii="Century Gothic" w:hAnsi="Century Gothic" w:cs="Arial"/>
          <w:szCs w:val="22"/>
        </w:rPr>
        <w:t xml:space="preserve"> deponent do hereby solemnly affirm and declare as under:</w:t>
      </w:r>
    </w:p>
    <w:p w:rsidR="0057472F" w:rsidRPr="00297FCA" w:rsidRDefault="0057472F" w:rsidP="00297FCA">
      <w:pPr>
        <w:pStyle w:val="NormalWeb"/>
        <w:spacing w:line="276" w:lineRule="auto"/>
        <w:jc w:val="both"/>
        <w:rPr>
          <w:rFonts w:ascii="Century Gothic" w:hAnsi="Century Gothic" w:cs="Arial"/>
          <w:szCs w:val="22"/>
        </w:rPr>
      </w:pPr>
      <w:r w:rsidRPr="00297FCA">
        <w:rPr>
          <w:rFonts w:ascii="Century Gothic" w:hAnsi="Century Gothic" w:cs="Arial"/>
          <w:szCs w:val="22"/>
        </w:rPr>
        <w:t xml:space="preserve">1. That I am the plaintiff in the </w:t>
      </w:r>
      <w:proofErr w:type="spellStart"/>
      <w:r w:rsidRPr="00297FCA">
        <w:rPr>
          <w:rFonts w:ascii="Century Gothic" w:hAnsi="Century Gothic" w:cs="Arial"/>
          <w:szCs w:val="22"/>
        </w:rPr>
        <w:t>abovenoted</w:t>
      </w:r>
      <w:proofErr w:type="spellEnd"/>
      <w:r w:rsidRPr="00297FCA">
        <w:rPr>
          <w:rFonts w:ascii="Century Gothic" w:hAnsi="Century Gothic" w:cs="Arial"/>
          <w:szCs w:val="22"/>
        </w:rPr>
        <w:t xml:space="preserve"> suit and am fully conversant with the facts of the case.</w:t>
      </w:r>
    </w:p>
    <w:p w:rsidR="0057472F" w:rsidRPr="00297FCA" w:rsidRDefault="0057472F" w:rsidP="00297FCA">
      <w:pPr>
        <w:pStyle w:val="NormalWeb"/>
        <w:spacing w:line="276" w:lineRule="auto"/>
        <w:jc w:val="both"/>
        <w:rPr>
          <w:rFonts w:ascii="Century Gothic" w:hAnsi="Century Gothic" w:cs="Arial"/>
          <w:szCs w:val="22"/>
        </w:rPr>
      </w:pPr>
      <w:r w:rsidRPr="00297FCA">
        <w:rPr>
          <w:rFonts w:ascii="Century Gothic" w:hAnsi="Century Gothic" w:cs="Arial"/>
          <w:szCs w:val="22"/>
        </w:rPr>
        <w:t>2. That I am filing an application under Order 39 Rules 1 and 2 read with Section 151 C. P. C., which has been drafted by my counsel under my instructions. The contents of the same are not repeated here for the sake of brevity and the same be read as a part of this affidavit.</w:t>
      </w:r>
    </w:p>
    <w:p w:rsidR="0057472F" w:rsidRPr="00297FCA" w:rsidRDefault="0057472F" w:rsidP="00297FCA">
      <w:pPr>
        <w:pStyle w:val="NormalWeb"/>
        <w:spacing w:line="276" w:lineRule="auto"/>
        <w:jc w:val="both"/>
        <w:rPr>
          <w:rFonts w:ascii="Century Gothic" w:hAnsi="Century Gothic" w:cs="Arial"/>
          <w:szCs w:val="22"/>
        </w:rPr>
      </w:pPr>
      <w:r w:rsidRPr="00297FCA">
        <w:rPr>
          <w:rFonts w:ascii="Century Gothic" w:hAnsi="Century Gothic" w:cs="Arial"/>
          <w:szCs w:val="22"/>
        </w:rPr>
        <w:t>3. That the documents annexed to this suit/plaint are true copies of the originals.</w:t>
      </w:r>
    </w:p>
    <w:p w:rsidR="0057472F" w:rsidRPr="00297FCA" w:rsidRDefault="0057472F" w:rsidP="00297FCA">
      <w:pPr>
        <w:pStyle w:val="NormalWeb"/>
        <w:spacing w:line="276" w:lineRule="auto"/>
        <w:jc w:val="both"/>
        <w:rPr>
          <w:rFonts w:ascii="Century Gothic" w:hAnsi="Century Gothic" w:cs="Arial"/>
          <w:szCs w:val="22"/>
        </w:rPr>
      </w:pPr>
      <w:r w:rsidRPr="00297FCA">
        <w:rPr>
          <w:rFonts w:ascii="Century Gothic" w:hAnsi="Century Gothic" w:cs="Arial"/>
          <w:szCs w:val="22"/>
        </w:rPr>
        <w:t xml:space="preserve">4. That the accompanying </w:t>
      </w:r>
      <w:proofErr w:type="gramStart"/>
      <w:r w:rsidRPr="00297FCA">
        <w:rPr>
          <w:rFonts w:ascii="Century Gothic" w:hAnsi="Century Gothic" w:cs="Arial"/>
          <w:szCs w:val="22"/>
        </w:rPr>
        <w:t>application are</w:t>
      </w:r>
      <w:proofErr w:type="gramEnd"/>
      <w:r w:rsidRPr="00297FCA">
        <w:rPr>
          <w:rFonts w:ascii="Century Gothic" w:hAnsi="Century Gothic" w:cs="Arial"/>
          <w:szCs w:val="22"/>
        </w:rPr>
        <w:t xml:space="preserve"> correct and true to my knowledge.</w:t>
      </w:r>
    </w:p>
    <w:p w:rsidR="0057472F" w:rsidRPr="00297FCA" w:rsidRDefault="0057472F" w:rsidP="00297FCA">
      <w:pPr>
        <w:pStyle w:val="NormalWeb"/>
        <w:spacing w:line="276" w:lineRule="auto"/>
        <w:jc w:val="right"/>
        <w:rPr>
          <w:rFonts w:ascii="Century Gothic" w:hAnsi="Century Gothic" w:cs="Arial"/>
          <w:b/>
          <w:bCs/>
          <w:szCs w:val="22"/>
        </w:rPr>
      </w:pPr>
      <w:r w:rsidRPr="00297FCA">
        <w:rPr>
          <w:rFonts w:ascii="Century Gothic" w:hAnsi="Century Gothic" w:cs="Arial"/>
          <w:b/>
          <w:bCs/>
          <w:szCs w:val="22"/>
        </w:rPr>
        <w:t xml:space="preserve">Deponent </w:t>
      </w:r>
    </w:p>
    <w:p w:rsidR="0057472F" w:rsidRPr="00297FCA" w:rsidRDefault="0057472F" w:rsidP="00297FCA">
      <w:pPr>
        <w:pStyle w:val="NormalWeb"/>
        <w:spacing w:line="276" w:lineRule="auto"/>
        <w:jc w:val="center"/>
        <w:rPr>
          <w:rFonts w:ascii="Century Gothic" w:hAnsi="Century Gothic" w:cs="Arial"/>
          <w:b/>
          <w:bCs/>
          <w:szCs w:val="22"/>
        </w:rPr>
      </w:pPr>
      <w:r w:rsidRPr="00297FCA">
        <w:rPr>
          <w:rFonts w:ascii="Century Gothic" w:hAnsi="Century Gothic" w:cs="Arial"/>
          <w:b/>
          <w:bCs/>
          <w:szCs w:val="22"/>
        </w:rPr>
        <w:t>VERIFICATION</w:t>
      </w:r>
    </w:p>
    <w:p w:rsidR="0057472F" w:rsidRPr="00297FCA" w:rsidRDefault="0057472F" w:rsidP="00297FCA">
      <w:pPr>
        <w:pStyle w:val="NormalWeb"/>
        <w:spacing w:line="276" w:lineRule="auto"/>
        <w:jc w:val="both"/>
        <w:rPr>
          <w:rFonts w:ascii="Century Gothic" w:hAnsi="Century Gothic" w:cs="Arial"/>
          <w:szCs w:val="22"/>
        </w:rPr>
      </w:pPr>
      <w:r w:rsidRPr="00297FCA">
        <w:rPr>
          <w:rFonts w:ascii="Century Gothic" w:hAnsi="Century Gothic" w:cs="Arial"/>
          <w:szCs w:val="22"/>
        </w:rPr>
        <w:t xml:space="preserve">Verified at............................ on this............................ day of............................ 19............................ </w:t>
      </w:r>
      <w:proofErr w:type="gramStart"/>
      <w:r w:rsidRPr="00297FCA">
        <w:rPr>
          <w:rFonts w:ascii="Century Gothic" w:hAnsi="Century Gothic" w:cs="Arial"/>
          <w:szCs w:val="22"/>
        </w:rPr>
        <w:t>that</w:t>
      </w:r>
      <w:proofErr w:type="gramEnd"/>
      <w:r w:rsidRPr="00297FCA">
        <w:rPr>
          <w:rFonts w:ascii="Century Gothic" w:hAnsi="Century Gothic" w:cs="Arial"/>
          <w:szCs w:val="22"/>
        </w:rPr>
        <w:t xml:space="preserve"> the contents of the above affidavit are correct and true to my knowledge, no part of it is false and nothing material has been concealed therefrom.</w:t>
      </w:r>
    </w:p>
    <w:p w:rsidR="0057472F" w:rsidRPr="00297FCA" w:rsidRDefault="0057472F" w:rsidP="00297FCA">
      <w:pPr>
        <w:spacing w:line="276" w:lineRule="auto"/>
        <w:rPr>
          <w:rFonts w:ascii="Century Gothic" w:hAnsi="Century Gothic" w:cs="Arial"/>
          <w:szCs w:val="22"/>
        </w:rPr>
      </w:pPr>
      <w:r w:rsidRPr="00297FCA">
        <w:rPr>
          <w:rFonts w:ascii="Century Gothic" w:hAnsi="Century Gothic" w:cs="Arial"/>
          <w:szCs w:val="22"/>
        </w:rPr>
        <w:t>Deponent</w:t>
      </w:r>
    </w:p>
    <w:bookmarkEnd w:id="0"/>
    <w:p w:rsidR="0057472F" w:rsidRPr="00297FCA" w:rsidRDefault="0057472F" w:rsidP="00297FCA">
      <w:pPr>
        <w:spacing w:line="276" w:lineRule="auto"/>
        <w:rPr>
          <w:rFonts w:ascii="Century Gothic" w:hAnsi="Century Gothic" w:cs="Arial"/>
          <w:szCs w:val="22"/>
        </w:rPr>
      </w:pPr>
    </w:p>
    <w:sectPr w:rsidR="0057472F" w:rsidRPr="0029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C2"/>
    <w:rsid w:val="00297FCA"/>
    <w:rsid w:val="003250C2"/>
    <w:rsid w:val="0057472F"/>
    <w:rsid w:val="007F7CBF"/>
    <w:rsid w:val="00927DA6"/>
    <w:rsid w:val="00C326C6"/>
    <w:rsid w:val="00D741AD"/>
    <w:rsid w:val="00E261F2"/>
    <w:rsid w:val="00F7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2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47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2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47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C</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2024-06-15T10:23:00Z</dcterms:created>
  <dcterms:modified xsi:type="dcterms:W3CDTF">2024-06-15T10:23:00Z</dcterms:modified>
</cp:coreProperties>
</file>