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C3" w:rsidRPr="00A72FDB" w:rsidRDefault="00BF67C3" w:rsidP="00A72FDB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A72FDB">
        <w:rPr>
          <w:rFonts w:ascii="Century Gothic" w:hAnsi="Century Gothic" w:cs="Arial"/>
          <w:b/>
          <w:bCs/>
          <w:szCs w:val="22"/>
        </w:rPr>
        <w:t>APPLICATION UNDER ORDER 11, RULE 1 C. P. C.</w:t>
      </w:r>
    </w:p>
    <w:p w:rsidR="00BF67C3" w:rsidRPr="00A72FDB" w:rsidRDefault="00BF67C3" w:rsidP="00A72FD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A72FDB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BF67C3" w:rsidRPr="00A72FDB" w:rsidRDefault="00BF67C3" w:rsidP="00A72FD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72FDB">
        <w:rPr>
          <w:rFonts w:ascii="Century Gothic" w:hAnsi="Century Gothic" w:cs="Arial"/>
          <w:szCs w:val="22"/>
        </w:rPr>
        <w:t>Suit No.................................. of 200</w:t>
      </w:r>
    </w:p>
    <w:p w:rsidR="00BF67C3" w:rsidRPr="00A72FDB" w:rsidRDefault="00BF67C3" w:rsidP="00A72FDB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A72FDB">
        <w:rPr>
          <w:rFonts w:ascii="Century Gothic" w:hAnsi="Century Gothic" w:cs="Arial"/>
          <w:b/>
          <w:bCs/>
          <w:szCs w:val="22"/>
        </w:rPr>
        <w:t>In the Matter of: -</w:t>
      </w:r>
    </w:p>
    <w:p w:rsidR="00BF67C3" w:rsidRPr="00A72FDB" w:rsidRDefault="00BF67C3" w:rsidP="00A72FDB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A72FDB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BF67C3" w:rsidRPr="00A72FDB" w:rsidRDefault="00BF67C3" w:rsidP="00A72FDB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A72FDB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A72FDB">
        <w:rPr>
          <w:rFonts w:ascii="Century Gothic" w:hAnsi="Century Gothic" w:cs="Arial"/>
          <w:i/>
          <w:iCs/>
          <w:szCs w:val="22"/>
        </w:rPr>
        <w:t xml:space="preserve"> </w:t>
      </w:r>
    </w:p>
    <w:p w:rsidR="00BF67C3" w:rsidRPr="00A72FDB" w:rsidRDefault="00BF67C3" w:rsidP="00A72FDB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A72FDB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BF67C3" w:rsidRPr="00A72FDB" w:rsidRDefault="00BF67C3" w:rsidP="00A72FDB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A72FDB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A72FDB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A72FDB">
        <w:rPr>
          <w:rFonts w:ascii="Century Gothic" w:hAnsi="Century Gothic" w:cs="Arial"/>
          <w:b/>
          <w:bCs/>
          <w:szCs w:val="22"/>
        </w:rPr>
        <w:t>: -</w:t>
      </w:r>
    </w:p>
    <w:p w:rsidR="00BF67C3" w:rsidRPr="00A72FDB" w:rsidRDefault="00BF67C3" w:rsidP="00A72FDB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2FDB">
        <w:rPr>
          <w:rFonts w:ascii="Century Gothic" w:hAnsi="Century Gothic" w:cs="Arial"/>
          <w:szCs w:val="22"/>
        </w:rPr>
        <w:t xml:space="preserve">1. That the applicant-plaintiff </w:t>
      </w:r>
      <w:proofErr w:type="spellStart"/>
      <w:r w:rsidRPr="00A72FDB">
        <w:rPr>
          <w:rFonts w:ascii="Century Gothic" w:hAnsi="Century Gothic" w:cs="Arial"/>
          <w:szCs w:val="22"/>
        </w:rPr>
        <w:t>submitts</w:t>
      </w:r>
      <w:proofErr w:type="spellEnd"/>
      <w:r w:rsidRPr="00A72FDB">
        <w:rPr>
          <w:rFonts w:ascii="Century Gothic" w:hAnsi="Century Gothic" w:cs="Arial"/>
          <w:szCs w:val="22"/>
        </w:rPr>
        <w:t xml:space="preserve"> that the interrogatories as per annexure....................... </w:t>
      </w:r>
      <w:proofErr w:type="gramStart"/>
      <w:r w:rsidRPr="00A72FDB">
        <w:rPr>
          <w:rFonts w:ascii="Century Gothic" w:hAnsi="Century Gothic" w:cs="Arial"/>
          <w:szCs w:val="22"/>
        </w:rPr>
        <w:t>to</w:t>
      </w:r>
      <w:proofErr w:type="gramEnd"/>
      <w:r w:rsidRPr="00A72FDB">
        <w:rPr>
          <w:rFonts w:ascii="Century Gothic" w:hAnsi="Century Gothic" w:cs="Arial"/>
          <w:szCs w:val="22"/>
        </w:rPr>
        <w:t xml:space="preserve"> this application for the examination of defendant No. 1 and the interrogatories as per annexure................................. to the application for examination of defendant No. 2 are necessary for the proper disposal of the case.</w:t>
      </w:r>
    </w:p>
    <w:p w:rsidR="00BF67C3" w:rsidRPr="00A72FDB" w:rsidRDefault="00BF67C3" w:rsidP="00A72FDB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A72FDB">
        <w:rPr>
          <w:rFonts w:ascii="Century Gothic" w:hAnsi="Century Gothic" w:cs="Arial"/>
          <w:b/>
          <w:bCs/>
          <w:szCs w:val="22"/>
        </w:rPr>
        <w:t>PRAYER</w:t>
      </w:r>
    </w:p>
    <w:p w:rsidR="00BF67C3" w:rsidRPr="00A72FDB" w:rsidRDefault="00BF67C3" w:rsidP="00A72FDB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2FDB">
        <w:rPr>
          <w:rFonts w:ascii="Century Gothic" w:hAnsi="Century Gothic" w:cs="Arial"/>
          <w:szCs w:val="22"/>
        </w:rPr>
        <w:t>It is therefore, most respectfully prayed that leave may kindly be granted to the applicant-plaintiff for delivering the said interrogatories to the defendants 1 and 2 respectively.</w:t>
      </w:r>
    </w:p>
    <w:p w:rsidR="00BF67C3" w:rsidRPr="00A72FDB" w:rsidRDefault="00BF67C3" w:rsidP="00A72FDB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A72FDB">
        <w:rPr>
          <w:rFonts w:ascii="Century Gothic" w:hAnsi="Century Gothic" w:cs="Arial"/>
          <w:szCs w:val="22"/>
        </w:rPr>
        <w:t>It is prayed accordingly Applicant</w:t>
      </w:r>
    </w:p>
    <w:p w:rsidR="00BF67C3" w:rsidRPr="00A72FDB" w:rsidRDefault="00BF67C3" w:rsidP="00A72FDB">
      <w:pPr>
        <w:pStyle w:val="NormalWeb"/>
        <w:spacing w:line="276" w:lineRule="auto"/>
        <w:ind w:left="5760" w:firstLine="720"/>
        <w:jc w:val="right"/>
        <w:rPr>
          <w:rFonts w:ascii="Century Gothic" w:hAnsi="Century Gothic" w:cs="Arial"/>
          <w:szCs w:val="22"/>
        </w:rPr>
      </w:pPr>
      <w:r w:rsidRPr="00A72FDB">
        <w:rPr>
          <w:rFonts w:ascii="Century Gothic" w:hAnsi="Century Gothic" w:cs="Arial"/>
          <w:szCs w:val="22"/>
        </w:rPr>
        <w:t>Through Advocate</w:t>
      </w:r>
    </w:p>
    <w:p w:rsidR="00BF67C3" w:rsidRPr="00A72FDB" w:rsidRDefault="00BF67C3" w:rsidP="00A72FD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72FDB">
        <w:rPr>
          <w:rFonts w:ascii="Century Gothic" w:hAnsi="Century Gothic" w:cs="Arial"/>
          <w:szCs w:val="22"/>
        </w:rPr>
        <w:t xml:space="preserve">Place: .............................. </w:t>
      </w:r>
    </w:p>
    <w:p w:rsidR="00BF67C3" w:rsidRPr="00A72FDB" w:rsidRDefault="00BF67C3" w:rsidP="00A72FDB">
      <w:pPr>
        <w:spacing w:line="276" w:lineRule="auto"/>
        <w:rPr>
          <w:rFonts w:ascii="Century Gothic" w:hAnsi="Century Gothic" w:cs="Arial"/>
          <w:szCs w:val="22"/>
        </w:rPr>
      </w:pPr>
      <w:r w:rsidRPr="00A72FDB">
        <w:rPr>
          <w:rFonts w:ascii="Century Gothic" w:hAnsi="Century Gothic" w:cs="Arial"/>
          <w:szCs w:val="22"/>
        </w:rPr>
        <w:t>Dated: ..............................</w:t>
      </w:r>
    </w:p>
    <w:bookmarkEnd w:id="0"/>
    <w:p w:rsidR="00314AB8" w:rsidRPr="00A72FDB" w:rsidRDefault="00314AB8" w:rsidP="00A72FDB">
      <w:pPr>
        <w:spacing w:line="276" w:lineRule="auto"/>
        <w:rPr>
          <w:rFonts w:ascii="Century Gothic" w:hAnsi="Century Gothic" w:cs="Arial"/>
          <w:szCs w:val="22"/>
        </w:rPr>
      </w:pPr>
    </w:p>
    <w:sectPr w:rsidR="00314AB8" w:rsidRPr="00A7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C0"/>
    <w:rsid w:val="00314AB8"/>
    <w:rsid w:val="003D66AB"/>
    <w:rsid w:val="00754CC0"/>
    <w:rsid w:val="00A72FDB"/>
    <w:rsid w:val="00B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C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67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C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67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11,%20RULE%201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11, RULE 1 C P C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2024-06-15T11:17:00Z</dcterms:created>
  <dcterms:modified xsi:type="dcterms:W3CDTF">2024-06-15T11:17:00Z</dcterms:modified>
</cp:coreProperties>
</file>