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E" w:rsidRPr="008962B1" w:rsidRDefault="00F2106E" w:rsidP="008962B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8962B1">
        <w:rPr>
          <w:rFonts w:ascii="Century Gothic" w:hAnsi="Century Gothic" w:cs="Arial"/>
          <w:b/>
          <w:bCs/>
          <w:szCs w:val="22"/>
        </w:rPr>
        <w:t>APPLICATION UNDER ORDER 11, RULE 7 C. P. C.</w:t>
      </w:r>
    </w:p>
    <w:p w:rsidR="00F2106E" w:rsidRPr="008962B1" w:rsidRDefault="00F2106E" w:rsidP="008962B1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8962B1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F2106E" w:rsidRPr="008962B1" w:rsidRDefault="00F2106E" w:rsidP="008962B1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Suit No.................................. of 200</w:t>
      </w:r>
    </w:p>
    <w:p w:rsidR="00F2106E" w:rsidRPr="008962B1" w:rsidRDefault="00F2106E" w:rsidP="008962B1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8962B1">
        <w:rPr>
          <w:rFonts w:ascii="Century Gothic" w:hAnsi="Century Gothic" w:cs="Arial"/>
          <w:b/>
          <w:bCs/>
          <w:szCs w:val="22"/>
        </w:rPr>
        <w:t>In the Matter of: -</w:t>
      </w:r>
    </w:p>
    <w:p w:rsidR="00F2106E" w:rsidRPr="008962B1" w:rsidRDefault="00F2106E" w:rsidP="008962B1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F2106E" w:rsidRPr="008962B1" w:rsidRDefault="00F2106E" w:rsidP="008962B1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8962B1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F2106E" w:rsidRPr="008962B1" w:rsidRDefault="00F2106E" w:rsidP="008962B1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F2106E" w:rsidRPr="008962B1" w:rsidRDefault="00F2106E" w:rsidP="008962B1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8962B1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8962B1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8962B1">
        <w:rPr>
          <w:rFonts w:ascii="Century Gothic" w:hAnsi="Century Gothic" w:cs="Arial"/>
          <w:b/>
          <w:bCs/>
          <w:szCs w:val="22"/>
        </w:rPr>
        <w:t>: -</w:t>
      </w:r>
    </w:p>
    <w:p w:rsidR="00F2106E" w:rsidRPr="008962B1" w:rsidRDefault="00F2106E" w:rsidP="008962B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1. That the applicant defendant submits that the plaintiff has delivered the interrogatories to be answered by the applicant-defendant on.................................</w:t>
      </w:r>
    </w:p>
    <w:p w:rsidR="00F2106E" w:rsidRPr="008962B1" w:rsidRDefault="00F2106E" w:rsidP="008962B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 xml:space="preserve">2. That the questions No.................................. to No................................. </w:t>
      </w:r>
      <w:proofErr w:type="gramStart"/>
      <w:r w:rsidRPr="008962B1">
        <w:rPr>
          <w:rFonts w:ascii="Century Gothic" w:hAnsi="Century Gothic" w:cs="Arial"/>
          <w:szCs w:val="22"/>
        </w:rPr>
        <w:t>appearing</w:t>
      </w:r>
      <w:proofErr w:type="gramEnd"/>
      <w:r w:rsidRPr="008962B1">
        <w:rPr>
          <w:rFonts w:ascii="Century Gothic" w:hAnsi="Century Gothic" w:cs="Arial"/>
          <w:szCs w:val="22"/>
        </w:rPr>
        <w:t xml:space="preserve"> in the aforesaid set of interrogatories are prolix, oppressive, unnecessary and/or scandalous.</w:t>
      </w:r>
    </w:p>
    <w:p w:rsidR="00F2106E" w:rsidRPr="008962B1" w:rsidRDefault="00F2106E" w:rsidP="008962B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8962B1">
        <w:rPr>
          <w:rFonts w:ascii="Century Gothic" w:hAnsi="Century Gothic" w:cs="Arial"/>
          <w:b/>
          <w:bCs/>
          <w:szCs w:val="22"/>
        </w:rPr>
        <w:t>PRAYER</w:t>
      </w:r>
    </w:p>
    <w:p w:rsidR="00F2106E" w:rsidRPr="008962B1" w:rsidRDefault="00F2106E" w:rsidP="008962B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It is therefore most respectfully prayed that the questions No ................................. to No.................................. appearing in the set of interrogatories delivered by the plaintiff may kindly be struck out.</w:t>
      </w:r>
    </w:p>
    <w:p w:rsidR="00F2106E" w:rsidRPr="008962B1" w:rsidRDefault="00F2106E" w:rsidP="008962B1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It is prayed accordingly Applicant</w:t>
      </w:r>
    </w:p>
    <w:p w:rsidR="00F2106E" w:rsidRPr="008962B1" w:rsidRDefault="00F2106E" w:rsidP="008962B1">
      <w:pPr>
        <w:pStyle w:val="NormalWeb"/>
        <w:spacing w:line="276" w:lineRule="auto"/>
        <w:ind w:left="6480"/>
        <w:jc w:val="right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 xml:space="preserve">Through Advocate </w:t>
      </w:r>
    </w:p>
    <w:p w:rsidR="00F2106E" w:rsidRPr="008962B1" w:rsidRDefault="00F2106E" w:rsidP="008962B1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Place</w:t>
      </w:r>
      <w:proofErr w:type="gramStart"/>
      <w:r w:rsidRPr="008962B1">
        <w:rPr>
          <w:rFonts w:ascii="Century Gothic" w:hAnsi="Century Gothic" w:cs="Arial"/>
          <w:szCs w:val="22"/>
        </w:rPr>
        <w:t>:.................................</w:t>
      </w:r>
      <w:proofErr w:type="gramEnd"/>
    </w:p>
    <w:p w:rsidR="00F2106E" w:rsidRPr="008962B1" w:rsidRDefault="00F2106E" w:rsidP="008962B1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962B1">
        <w:rPr>
          <w:rFonts w:ascii="Century Gothic" w:hAnsi="Century Gothic" w:cs="Arial"/>
          <w:szCs w:val="22"/>
        </w:rPr>
        <w:t>Dated</w:t>
      </w:r>
      <w:proofErr w:type="gramStart"/>
      <w:r w:rsidRPr="008962B1">
        <w:rPr>
          <w:rFonts w:ascii="Century Gothic" w:hAnsi="Century Gothic" w:cs="Arial"/>
          <w:szCs w:val="22"/>
        </w:rPr>
        <w:t>:.................................</w:t>
      </w:r>
      <w:proofErr w:type="gramEnd"/>
    </w:p>
    <w:p w:rsidR="00F2106E" w:rsidRPr="008962B1" w:rsidRDefault="00F2106E" w:rsidP="008962B1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314AB8" w:rsidRPr="008962B1" w:rsidRDefault="00314AB8" w:rsidP="008962B1">
      <w:pPr>
        <w:spacing w:line="276" w:lineRule="auto"/>
        <w:rPr>
          <w:rFonts w:ascii="Century Gothic" w:hAnsi="Century Gothic" w:cs="Arial"/>
          <w:szCs w:val="22"/>
        </w:rPr>
      </w:pPr>
    </w:p>
    <w:sectPr w:rsidR="00314AB8" w:rsidRPr="0089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A"/>
    <w:rsid w:val="00314AB8"/>
    <w:rsid w:val="0057091A"/>
    <w:rsid w:val="008962B1"/>
    <w:rsid w:val="00BE225E"/>
    <w:rsid w:val="00F2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10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1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1,%20RULE%207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11, RULE 7 C P C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2024-06-15T11:17:00Z</dcterms:created>
  <dcterms:modified xsi:type="dcterms:W3CDTF">2024-06-15T11:17:00Z</dcterms:modified>
</cp:coreProperties>
</file>