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799" w:rsidRPr="005D39EA" w:rsidRDefault="007C2799" w:rsidP="005D39EA">
      <w:pPr>
        <w:pStyle w:val="NormalWeb"/>
        <w:spacing w:line="276" w:lineRule="auto"/>
        <w:jc w:val="center"/>
        <w:rPr>
          <w:rFonts w:ascii="Century Gothic" w:hAnsi="Century Gothic" w:cs="Arial"/>
          <w:b/>
          <w:bCs/>
          <w:szCs w:val="22"/>
        </w:rPr>
      </w:pPr>
      <w:bookmarkStart w:id="0" w:name="_GoBack"/>
      <w:r w:rsidRPr="005D39EA">
        <w:rPr>
          <w:rFonts w:ascii="Century Gothic" w:hAnsi="Century Gothic" w:cs="Arial"/>
          <w:b/>
          <w:bCs/>
          <w:szCs w:val="22"/>
        </w:rPr>
        <w:t>APPLICATION UNDER ORDER 23, RULE 3 READ WITH SECTION 151 CPC FOR RECORDING COMPROMISE</w:t>
      </w:r>
    </w:p>
    <w:p w:rsidR="007C2799" w:rsidRPr="005D39EA" w:rsidRDefault="007C2799" w:rsidP="005D39EA">
      <w:pPr>
        <w:pStyle w:val="NormalWeb"/>
        <w:spacing w:line="276" w:lineRule="auto"/>
        <w:rPr>
          <w:rFonts w:ascii="Century Gothic" w:hAnsi="Century Gothic" w:cs="Arial"/>
          <w:szCs w:val="22"/>
        </w:rPr>
      </w:pPr>
      <w:proofErr w:type="gramStart"/>
      <w:r w:rsidRPr="005D39EA">
        <w:rPr>
          <w:rFonts w:ascii="Century Gothic" w:hAnsi="Century Gothic" w:cs="Arial"/>
          <w:szCs w:val="22"/>
        </w:rPr>
        <w:t>IN THE COURT OF....................</w:t>
      </w:r>
      <w:proofErr w:type="gramEnd"/>
    </w:p>
    <w:p w:rsidR="007C2799" w:rsidRPr="005D39EA" w:rsidRDefault="007C2799" w:rsidP="005D39EA">
      <w:pPr>
        <w:pStyle w:val="NormalWeb"/>
        <w:spacing w:line="276" w:lineRule="auto"/>
        <w:rPr>
          <w:rFonts w:ascii="Century Gothic" w:hAnsi="Century Gothic" w:cs="Arial"/>
          <w:szCs w:val="22"/>
        </w:rPr>
      </w:pPr>
      <w:r w:rsidRPr="005D39EA">
        <w:rPr>
          <w:rFonts w:ascii="Century Gothic" w:hAnsi="Century Gothic" w:cs="Arial"/>
          <w:szCs w:val="22"/>
        </w:rPr>
        <w:t xml:space="preserve">Suit No..................... </w:t>
      </w:r>
      <w:proofErr w:type="gramStart"/>
      <w:r w:rsidRPr="005D39EA">
        <w:rPr>
          <w:rFonts w:ascii="Century Gothic" w:hAnsi="Century Gothic" w:cs="Arial"/>
          <w:szCs w:val="22"/>
        </w:rPr>
        <w:t>of</w:t>
      </w:r>
      <w:proofErr w:type="gramEnd"/>
      <w:r w:rsidRPr="005D39EA">
        <w:rPr>
          <w:rFonts w:ascii="Century Gothic" w:hAnsi="Century Gothic" w:cs="Arial"/>
          <w:szCs w:val="22"/>
        </w:rPr>
        <w:t xml:space="preserve"> 200</w:t>
      </w:r>
    </w:p>
    <w:p w:rsidR="007C2799" w:rsidRPr="005D39EA" w:rsidRDefault="007C2799" w:rsidP="005D39EA">
      <w:pPr>
        <w:pStyle w:val="NormalWeb"/>
        <w:spacing w:line="276" w:lineRule="auto"/>
        <w:rPr>
          <w:rFonts w:ascii="Century Gothic" w:hAnsi="Century Gothic" w:cs="Arial"/>
          <w:b/>
          <w:bCs/>
          <w:szCs w:val="22"/>
        </w:rPr>
      </w:pPr>
      <w:r w:rsidRPr="005D39EA">
        <w:rPr>
          <w:rFonts w:ascii="Century Gothic" w:hAnsi="Century Gothic" w:cs="Arial"/>
          <w:b/>
          <w:bCs/>
          <w:szCs w:val="22"/>
        </w:rPr>
        <w:t>IN RE: -</w:t>
      </w:r>
    </w:p>
    <w:p w:rsidR="007C2799" w:rsidRPr="005D39EA" w:rsidRDefault="007C2799" w:rsidP="005D39EA">
      <w:pPr>
        <w:pStyle w:val="NormalWeb"/>
        <w:spacing w:line="276" w:lineRule="auto"/>
        <w:jc w:val="center"/>
        <w:rPr>
          <w:rFonts w:ascii="Century Gothic" w:hAnsi="Century Gothic" w:cs="Arial"/>
          <w:szCs w:val="22"/>
        </w:rPr>
      </w:pPr>
      <w:r w:rsidRPr="005D39EA">
        <w:rPr>
          <w:rFonts w:ascii="Century Gothic" w:hAnsi="Century Gothic" w:cs="Arial"/>
          <w:szCs w:val="22"/>
        </w:rPr>
        <w:t>A. B................................................................... Plaintiff</w:t>
      </w:r>
    </w:p>
    <w:p w:rsidR="007C2799" w:rsidRPr="005D39EA" w:rsidRDefault="007C2799" w:rsidP="005D39EA">
      <w:pPr>
        <w:pStyle w:val="NormalWeb"/>
        <w:spacing w:line="276" w:lineRule="auto"/>
        <w:jc w:val="center"/>
        <w:rPr>
          <w:rFonts w:ascii="Century Gothic" w:hAnsi="Century Gothic" w:cs="Arial"/>
          <w:i/>
          <w:iCs/>
          <w:szCs w:val="22"/>
        </w:rPr>
      </w:pPr>
      <w:proofErr w:type="gramStart"/>
      <w:r w:rsidRPr="005D39EA">
        <w:rPr>
          <w:rFonts w:ascii="Century Gothic" w:hAnsi="Century Gothic" w:cs="Arial"/>
          <w:i/>
          <w:iCs/>
          <w:szCs w:val="22"/>
        </w:rPr>
        <w:t>versus</w:t>
      </w:r>
      <w:proofErr w:type="gramEnd"/>
    </w:p>
    <w:p w:rsidR="007C2799" w:rsidRPr="005D39EA" w:rsidRDefault="007C2799" w:rsidP="005D39EA">
      <w:pPr>
        <w:pStyle w:val="NormalWeb"/>
        <w:spacing w:line="276" w:lineRule="auto"/>
        <w:jc w:val="center"/>
        <w:rPr>
          <w:rFonts w:ascii="Century Gothic" w:hAnsi="Century Gothic" w:cs="Arial"/>
          <w:szCs w:val="22"/>
        </w:rPr>
      </w:pPr>
      <w:r w:rsidRPr="005D39EA">
        <w:rPr>
          <w:rFonts w:ascii="Century Gothic" w:hAnsi="Century Gothic" w:cs="Arial"/>
          <w:szCs w:val="22"/>
        </w:rPr>
        <w:t>C. D............................................................. Defendants</w:t>
      </w:r>
    </w:p>
    <w:p w:rsidR="007C2799" w:rsidRPr="005D39EA" w:rsidRDefault="007C2799" w:rsidP="005D39EA">
      <w:pPr>
        <w:pStyle w:val="NormalWeb"/>
        <w:spacing w:line="276" w:lineRule="auto"/>
        <w:jc w:val="center"/>
        <w:rPr>
          <w:rFonts w:ascii="Century Gothic" w:hAnsi="Century Gothic" w:cs="Arial"/>
          <w:b/>
          <w:bCs/>
          <w:szCs w:val="22"/>
        </w:rPr>
      </w:pPr>
      <w:r w:rsidRPr="005D39EA">
        <w:rPr>
          <w:rFonts w:ascii="Century Gothic" w:hAnsi="Century Gothic" w:cs="Arial"/>
          <w:b/>
          <w:bCs/>
          <w:szCs w:val="22"/>
        </w:rPr>
        <w:t xml:space="preserve">Application </w:t>
      </w:r>
      <w:proofErr w:type="gramStart"/>
      <w:r w:rsidRPr="005D39EA">
        <w:rPr>
          <w:rFonts w:ascii="Century Gothic" w:hAnsi="Century Gothic" w:cs="Arial"/>
          <w:b/>
          <w:bCs/>
          <w:szCs w:val="22"/>
        </w:rPr>
        <w:t>Under</w:t>
      </w:r>
      <w:proofErr w:type="gramEnd"/>
      <w:r w:rsidRPr="005D39EA">
        <w:rPr>
          <w:rFonts w:ascii="Century Gothic" w:hAnsi="Century Gothic" w:cs="Arial"/>
          <w:b/>
          <w:bCs/>
          <w:szCs w:val="22"/>
        </w:rPr>
        <w:t xml:space="preserve"> Order 23 Rule 3 read with Section 151 CPC </w:t>
      </w:r>
      <w:r w:rsidRPr="005D39EA">
        <w:rPr>
          <w:rFonts w:ascii="Century Gothic" w:hAnsi="Century Gothic" w:cs="Arial"/>
          <w:b/>
          <w:bCs/>
          <w:szCs w:val="22"/>
        </w:rPr>
        <w:br/>
        <w:t xml:space="preserve">for recording a compromise and granting permission for </w:t>
      </w:r>
      <w:r w:rsidRPr="005D39EA">
        <w:rPr>
          <w:rFonts w:ascii="Century Gothic" w:hAnsi="Century Gothic" w:cs="Arial"/>
          <w:b/>
          <w:bCs/>
          <w:szCs w:val="22"/>
        </w:rPr>
        <w:br/>
        <w:t>withdrawal of suit</w:t>
      </w:r>
    </w:p>
    <w:p w:rsidR="007C2799" w:rsidRPr="005D39EA" w:rsidRDefault="007C2799" w:rsidP="005D39EA">
      <w:pPr>
        <w:pStyle w:val="NormalWeb"/>
        <w:spacing w:line="276" w:lineRule="auto"/>
        <w:rPr>
          <w:rFonts w:ascii="Century Gothic" w:hAnsi="Century Gothic" w:cs="Arial"/>
          <w:b/>
          <w:bCs/>
          <w:szCs w:val="22"/>
        </w:rPr>
      </w:pPr>
      <w:r w:rsidRPr="005D39EA">
        <w:rPr>
          <w:rFonts w:ascii="Century Gothic" w:hAnsi="Century Gothic" w:cs="Arial"/>
          <w:b/>
          <w:bCs/>
          <w:szCs w:val="22"/>
        </w:rPr>
        <w:t xml:space="preserve">Most Respectfully </w:t>
      </w:r>
      <w:proofErr w:type="spellStart"/>
      <w:r w:rsidRPr="005D39EA">
        <w:rPr>
          <w:rFonts w:ascii="Century Gothic" w:hAnsi="Century Gothic" w:cs="Arial"/>
          <w:b/>
          <w:bCs/>
          <w:szCs w:val="22"/>
        </w:rPr>
        <w:t>Showeth</w:t>
      </w:r>
      <w:proofErr w:type="spellEnd"/>
      <w:r w:rsidRPr="005D39EA">
        <w:rPr>
          <w:rFonts w:ascii="Century Gothic" w:hAnsi="Century Gothic" w:cs="Arial"/>
          <w:b/>
          <w:bCs/>
          <w:szCs w:val="22"/>
        </w:rPr>
        <w:t>:</w:t>
      </w:r>
    </w:p>
    <w:p w:rsidR="007C2799" w:rsidRPr="005D39EA" w:rsidRDefault="007C2799" w:rsidP="005D39EA">
      <w:pPr>
        <w:pStyle w:val="NormalWeb"/>
        <w:spacing w:line="276" w:lineRule="auto"/>
        <w:jc w:val="both"/>
        <w:rPr>
          <w:rFonts w:ascii="Century Gothic" w:hAnsi="Century Gothic" w:cs="Arial"/>
          <w:szCs w:val="22"/>
        </w:rPr>
      </w:pPr>
      <w:r w:rsidRPr="005D39EA">
        <w:rPr>
          <w:rFonts w:ascii="Century Gothic" w:hAnsi="Century Gothic" w:cs="Arial"/>
          <w:szCs w:val="22"/>
        </w:rPr>
        <w:t xml:space="preserve">1. That the plaintiff has filed a suit for mandatory injunction being suit </w:t>
      </w:r>
      <w:proofErr w:type="gramStart"/>
      <w:r w:rsidRPr="005D39EA">
        <w:rPr>
          <w:rFonts w:ascii="Century Gothic" w:hAnsi="Century Gothic" w:cs="Arial"/>
          <w:szCs w:val="22"/>
        </w:rPr>
        <w:t>No</w:t>
      </w:r>
      <w:proofErr w:type="gramEnd"/>
      <w:r w:rsidRPr="005D39EA">
        <w:rPr>
          <w:rFonts w:ascii="Century Gothic" w:hAnsi="Century Gothic" w:cs="Arial"/>
          <w:szCs w:val="22"/>
        </w:rPr>
        <w:t xml:space="preserve">. .................... </w:t>
      </w:r>
      <w:proofErr w:type="gramStart"/>
      <w:r w:rsidRPr="005D39EA">
        <w:rPr>
          <w:rFonts w:ascii="Century Gothic" w:hAnsi="Century Gothic" w:cs="Arial"/>
          <w:szCs w:val="22"/>
        </w:rPr>
        <w:t>which</w:t>
      </w:r>
      <w:proofErr w:type="gramEnd"/>
      <w:r w:rsidRPr="005D39EA">
        <w:rPr>
          <w:rFonts w:ascii="Century Gothic" w:hAnsi="Century Gothic" w:cs="Arial"/>
          <w:szCs w:val="22"/>
        </w:rPr>
        <w:t xml:space="preserve"> is pending before this </w:t>
      </w:r>
      <w:proofErr w:type="spellStart"/>
      <w:r w:rsidRPr="005D39EA">
        <w:rPr>
          <w:rFonts w:ascii="Century Gothic" w:hAnsi="Century Gothic" w:cs="Arial"/>
          <w:szCs w:val="22"/>
        </w:rPr>
        <w:t>Hon’ble</w:t>
      </w:r>
      <w:proofErr w:type="spellEnd"/>
      <w:r w:rsidRPr="005D39EA">
        <w:rPr>
          <w:rFonts w:ascii="Century Gothic" w:hAnsi="Century Gothic" w:cs="Arial"/>
          <w:szCs w:val="22"/>
        </w:rPr>
        <w:t xml:space="preserve"> Court and is fixed for bearing on .................... </w:t>
      </w:r>
    </w:p>
    <w:p w:rsidR="007C2799" w:rsidRPr="005D39EA" w:rsidRDefault="007C2799" w:rsidP="005D39EA">
      <w:pPr>
        <w:pStyle w:val="NormalWeb"/>
        <w:spacing w:line="276" w:lineRule="auto"/>
        <w:jc w:val="both"/>
        <w:rPr>
          <w:rFonts w:ascii="Century Gothic" w:hAnsi="Century Gothic" w:cs="Arial"/>
          <w:szCs w:val="22"/>
        </w:rPr>
      </w:pPr>
      <w:r w:rsidRPr="005D39EA">
        <w:rPr>
          <w:rFonts w:ascii="Century Gothic" w:hAnsi="Century Gothic" w:cs="Arial"/>
          <w:szCs w:val="22"/>
        </w:rPr>
        <w:t xml:space="preserve">2. That in the above mentioned suit the plaintiff has prayed for mandatory injunction relating to the alleged tenanted portion of property bearing No. ....................................... </w:t>
      </w:r>
      <w:proofErr w:type="gramStart"/>
      <w:r w:rsidRPr="005D39EA">
        <w:rPr>
          <w:rFonts w:ascii="Century Gothic" w:hAnsi="Century Gothic" w:cs="Arial"/>
          <w:szCs w:val="22"/>
        </w:rPr>
        <w:t>and</w:t>
      </w:r>
      <w:proofErr w:type="gramEnd"/>
      <w:r w:rsidRPr="005D39EA">
        <w:rPr>
          <w:rFonts w:ascii="Century Gothic" w:hAnsi="Century Gothic" w:cs="Arial"/>
          <w:szCs w:val="22"/>
        </w:rPr>
        <w:t xml:space="preserve"> for damages.</w:t>
      </w:r>
    </w:p>
    <w:p w:rsidR="007C2799" w:rsidRPr="005D39EA" w:rsidRDefault="007C2799" w:rsidP="005D39EA">
      <w:pPr>
        <w:pStyle w:val="NormalWeb"/>
        <w:spacing w:line="276" w:lineRule="auto"/>
        <w:jc w:val="both"/>
        <w:rPr>
          <w:rFonts w:ascii="Century Gothic" w:hAnsi="Century Gothic" w:cs="Arial"/>
          <w:szCs w:val="22"/>
        </w:rPr>
      </w:pPr>
      <w:r w:rsidRPr="005D39EA">
        <w:rPr>
          <w:rFonts w:ascii="Century Gothic" w:hAnsi="Century Gothic" w:cs="Arial"/>
          <w:szCs w:val="22"/>
        </w:rPr>
        <w:t>3. That the plaintiff and the defendants have now compromised the matter. The plaintiff has agreed to relinquish his all rights, title and interest in the alleged afore mentioned tenanted portion of the property pursuant to the Deed of Settlement dated........................................ on the terms and conditions as mentioned in the</w:t>
      </w:r>
    </w:p>
    <w:p w:rsidR="007C2799" w:rsidRPr="005D39EA" w:rsidRDefault="007C2799" w:rsidP="005D39EA">
      <w:pPr>
        <w:pStyle w:val="NormalWeb"/>
        <w:spacing w:line="276" w:lineRule="auto"/>
        <w:jc w:val="both"/>
        <w:rPr>
          <w:rFonts w:ascii="Century Gothic" w:hAnsi="Century Gothic" w:cs="Arial"/>
          <w:szCs w:val="22"/>
        </w:rPr>
      </w:pPr>
      <w:r w:rsidRPr="005D39EA">
        <w:rPr>
          <w:rFonts w:ascii="Century Gothic" w:hAnsi="Century Gothic" w:cs="Arial"/>
          <w:szCs w:val="22"/>
        </w:rPr>
        <w:t>Compromise Deed annexed hereto and marked as Annexure ‘A’ to which the Defendants agree.</w:t>
      </w:r>
    </w:p>
    <w:p w:rsidR="007C2799" w:rsidRPr="005D39EA" w:rsidRDefault="007C2799" w:rsidP="005D39EA">
      <w:pPr>
        <w:pStyle w:val="NormalWeb"/>
        <w:spacing w:line="276" w:lineRule="auto"/>
        <w:jc w:val="both"/>
        <w:rPr>
          <w:rFonts w:ascii="Century Gothic" w:hAnsi="Century Gothic" w:cs="Arial"/>
          <w:szCs w:val="22"/>
        </w:rPr>
      </w:pPr>
      <w:r w:rsidRPr="005D39EA">
        <w:rPr>
          <w:rFonts w:ascii="Century Gothic" w:hAnsi="Century Gothic" w:cs="Arial"/>
          <w:szCs w:val="22"/>
        </w:rPr>
        <w:t xml:space="preserve">In view of the above, it is most respectfully prayed that this </w:t>
      </w:r>
      <w:proofErr w:type="spellStart"/>
      <w:r w:rsidRPr="005D39EA">
        <w:rPr>
          <w:rFonts w:ascii="Century Gothic" w:hAnsi="Century Gothic" w:cs="Arial"/>
          <w:szCs w:val="22"/>
        </w:rPr>
        <w:t>Hon’ble</w:t>
      </w:r>
      <w:proofErr w:type="spellEnd"/>
      <w:r w:rsidRPr="005D39EA">
        <w:rPr>
          <w:rFonts w:ascii="Century Gothic" w:hAnsi="Century Gothic" w:cs="Arial"/>
          <w:szCs w:val="22"/>
        </w:rPr>
        <w:t xml:space="preserve"> Court may record the compromise between the parties as per the Compromise Deed </w:t>
      </w:r>
      <w:proofErr w:type="gramStart"/>
      <w:r w:rsidRPr="005D39EA">
        <w:rPr>
          <w:rFonts w:ascii="Century Gothic" w:hAnsi="Century Gothic" w:cs="Arial"/>
          <w:szCs w:val="22"/>
        </w:rPr>
        <w:lastRenderedPageBreak/>
        <w:t>dated ....................</w:t>
      </w:r>
      <w:proofErr w:type="gramEnd"/>
      <w:r w:rsidRPr="005D39EA">
        <w:rPr>
          <w:rFonts w:ascii="Century Gothic" w:hAnsi="Century Gothic" w:cs="Arial"/>
          <w:szCs w:val="22"/>
        </w:rPr>
        <w:t xml:space="preserve"> </w:t>
      </w:r>
      <w:proofErr w:type="gramStart"/>
      <w:r w:rsidRPr="005D39EA">
        <w:rPr>
          <w:rFonts w:ascii="Century Gothic" w:hAnsi="Century Gothic" w:cs="Arial"/>
          <w:szCs w:val="22"/>
        </w:rPr>
        <w:t>annexed</w:t>
      </w:r>
      <w:proofErr w:type="gramEnd"/>
      <w:r w:rsidRPr="005D39EA">
        <w:rPr>
          <w:rFonts w:ascii="Century Gothic" w:hAnsi="Century Gothic" w:cs="Arial"/>
          <w:szCs w:val="22"/>
        </w:rPr>
        <w:t xml:space="preserve"> hereto and permit the suit to be withdrawn leaving the parties to bear their own cost.</w:t>
      </w:r>
    </w:p>
    <w:p w:rsidR="007C2799" w:rsidRPr="005D39EA" w:rsidRDefault="007C2799" w:rsidP="005D39EA">
      <w:pPr>
        <w:pStyle w:val="NormalWeb"/>
        <w:spacing w:line="276" w:lineRule="auto"/>
        <w:jc w:val="both"/>
        <w:rPr>
          <w:rFonts w:ascii="Century Gothic" w:hAnsi="Century Gothic" w:cs="Arial"/>
          <w:szCs w:val="22"/>
        </w:rPr>
      </w:pPr>
      <w:r w:rsidRPr="005D39EA">
        <w:rPr>
          <w:rFonts w:ascii="Century Gothic" w:hAnsi="Century Gothic" w:cs="Arial"/>
          <w:szCs w:val="22"/>
        </w:rPr>
        <w:t>It is prayed accordingly.</w:t>
      </w:r>
    </w:p>
    <w:p w:rsidR="007C2799" w:rsidRPr="005D39EA" w:rsidRDefault="007C2799" w:rsidP="005D39EA">
      <w:pPr>
        <w:pStyle w:val="NormalWeb"/>
        <w:spacing w:line="276" w:lineRule="auto"/>
        <w:jc w:val="right"/>
        <w:rPr>
          <w:rFonts w:ascii="Century Gothic" w:hAnsi="Century Gothic" w:cs="Arial"/>
          <w:szCs w:val="22"/>
        </w:rPr>
      </w:pPr>
      <w:r w:rsidRPr="005D39EA">
        <w:rPr>
          <w:rFonts w:ascii="Century Gothic" w:hAnsi="Century Gothic" w:cs="Arial"/>
          <w:szCs w:val="22"/>
        </w:rPr>
        <w:t>Plaintiff.............:......</w:t>
      </w:r>
    </w:p>
    <w:p w:rsidR="007C2799" w:rsidRPr="005D39EA" w:rsidRDefault="007C2799" w:rsidP="005D39EA">
      <w:pPr>
        <w:pStyle w:val="NormalWeb"/>
        <w:spacing w:line="276" w:lineRule="auto"/>
        <w:rPr>
          <w:rFonts w:ascii="Century Gothic" w:hAnsi="Century Gothic" w:cs="Arial"/>
          <w:szCs w:val="22"/>
        </w:rPr>
      </w:pPr>
      <w:r w:rsidRPr="005D39EA">
        <w:rPr>
          <w:rFonts w:ascii="Century Gothic" w:hAnsi="Century Gothic" w:cs="Arial"/>
          <w:szCs w:val="22"/>
        </w:rPr>
        <w:t>Defendant No. 1....................</w:t>
      </w:r>
    </w:p>
    <w:p w:rsidR="007C2799" w:rsidRPr="005D39EA" w:rsidRDefault="007C2799" w:rsidP="005D39EA">
      <w:pPr>
        <w:pStyle w:val="NormalWeb"/>
        <w:spacing w:line="276" w:lineRule="auto"/>
        <w:rPr>
          <w:rFonts w:ascii="Century Gothic" w:hAnsi="Century Gothic" w:cs="Arial"/>
          <w:szCs w:val="22"/>
        </w:rPr>
      </w:pPr>
      <w:r w:rsidRPr="005D39EA">
        <w:rPr>
          <w:rFonts w:ascii="Century Gothic" w:hAnsi="Century Gothic" w:cs="Arial"/>
          <w:szCs w:val="22"/>
        </w:rPr>
        <w:t>Defendant No. 2....................</w:t>
      </w:r>
    </w:p>
    <w:p w:rsidR="007C2799" w:rsidRPr="005D39EA" w:rsidRDefault="007C2799" w:rsidP="005D39EA">
      <w:pPr>
        <w:pStyle w:val="NormalWeb"/>
        <w:spacing w:line="276" w:lineRule="auto"/>
        <w:rPr>
          <w:rFonts w:ascii="Century Gothic" w:hAnsi="Century Gothic" w:cs="Arial"/>
          <w:i/>
          <w:iCs/>
          <w:szCs w:val="22"/>
        </w:rPr>
      </w:pPr>
      <w:r w:rsidRPr="005D39EA">
        <w:rPr>
          <w:rFonts w:ascii="Century Gothic" w:hAnsi="Century Gothic" w:cs="Arial"/>
          <w:szCs w:val="22"/>
        </w:rPr>
        <w:t xml:space="preserve">Defendant No. </w:t>
      </w:r>
      <w:r w:rsidRPr="005D39EA">
        <w:rPr>
          <w:rFonts w:ascii="Century Gothic" w:hAnsi="Century Gothic" w:cs="Arial"/>
          <w:i/>
          <w:iCs/>
          <w:szCs w:val="22"/>
        </w:rPr>
        <w:t>3....................</w:t>
      </w:r>
    </w:p>
    <w:p w:rsidR="007C2799" w:rsidRPr="005D39EA" w:rsidRDefault="007C2799" w:rsidP="005D39EA">
      <w:pPr>
        <w:pStyle w:val="NormalWeb"/>
        <w:spacing w:line="276" w:lineRule="auto"/>
        <w:ind w:left="5040" w:firstLine="720"/>
        <w:jc w:val="right"/>
        <w:rPr>
          <w:rFonts w:ascii="Century Gothic" w:hAnsi="Century Gothic" w:cs="Arial"/>
          <w:szCs w:val="22"/>
        </w:rPr>
      </w:pPr>
      <w:r w:rsidRPr="005D39EA">
        <w:rPr>
          <w:rFonts w:ascii="Century Gothic" w:hAnsi="Century Gothic" w:cs="Arial"/>
          <w:szCs w:val="22"/>
        </w:rPr>
        <w:t xml:space="preserve">Through Advocate </w:t>
      </w:r>
    </w:p>
    <w:p w:rsidR="007C2799" w:rsidRPr="005D39EA" w:rsidRDefault="007C2799" w:rsidP="005D39EA">
      <w:pPr>
        <w:pStyle w:val="NormalWeb"/>
        <w:spacing w:line="276" w:lineRule="auto"/>
        <w:rPr>
          <w:rFonts w:ascii="Century Gothic" w:hAnsi="Century Gothic" w:cs="Arial"/>
          <w:szCs w:val="22"/>
        </w:rPr>
      </w:pPr>
      <w:r w:rsidRPr="005D39EA">
        <w:rPr>
          <w:rFonts w:ascii="Century Gothic" w:hAnsi="Century Gothic" w:cs="Arial"/>
          <w:szCs w:val="22"/>
        </w:rPr>
        <w:t xml:space="preserve">Delhi </w:t>
      </w:r>
    </w:p>
    <w:p w:rsidR="007C2799" w:rsidRPr="005D39EA" w:rsidRDefault="007C2799" w:rsidP="005D39EA">
      <w:pPr>
        <w:pStyle w:val="NormalWeb"/>
        <w:spacing w:line="276" w:lineRule="auto"/>
        <w:rPr>
          <w:rFonts w:ascii="Century Gothic" w:hAnsi="Century Gothic" w:cs="Arial"/>
          <w:szCs w:val="22"/>
        </w:rPr>
      </w:pPr>
      <w:r w:rsidRPr="005D39EA">
        <w:rPr>
          <w:rFonts w:ascii="Century Gothic" w:hAnsi="Century Gothic" w:cs="Arial"/>
          <w:szCs w:val="22"/>
        </w:rPr>
        <w:t>Dated:</w:t>
      </w:r>
    </w:p>
    <w:p w:rsidR="007C2799" w:rsidRPr="005D39EA" w:rsidRDefault="007C2799" w:rsidP="005D39EA">
      <w:pPr>
        <w:spacing w:line="276" w:lineRule="auto"/>
        <w:rPr>
          <w:rFonts w:ascii="Century Gothic" w:hAnsi="Century Gothic" w:cs="Arial"/>
          <w:szCs w:val="22"/>
        </w:rPr>
      </w:pPr>
    </w:p>
    <w:p w:rsidR="00926DB9" w:rsidRPr="005D39EA" w:rsidRDefault="00926DB9" w:rsidP="005D39EA">
      <w:pPr>
        <w:spacing w:line="276" w:lineRule="auto"/>
        <w:rPr>
          <w:rFonts w:ascii="Century Gothic" w:hAnsi="Century Gothic" w:cs="Arial"/>
          <w:szCs w:val="22"/>
        </w:rPr>
      </w:pPr>
    </w:p>
    <w:p w:rsidR="00AF534F" w:rsidRPr="005D39EA" w:rsidRDefault="00AF534F" w:rsidP="005D39EA">
      <w:pPr>
        <w:spacing w:line="276" w:lineRule="auto"/>
        <w:rPr>
          <w:rFonts w:ascii="Century Gothic" w:hAnsi="Century Gothic" w:cs="Arial"/>
          <w:szCs w:val="22"/>
        </w:rPr>
      </w:pPr>
    </w:p>
    <w:p w:rsidR="00AF534F" w:rsidRPr="005D39EA" w:rsidRDefault="00AF534F" w:rsidP="005D39EA">
      <w:pPr>
        <w:spacing w:line="276" w:lineRule="auto"/>
        <w:jc w:val="center"/>
        <w:rPr>
          <w:rFonts w:ascii="Century Gothic" w:hAnsi="Century Gothic" w:cs="Arial"/>
          <w:szCs w:val="22"/>
        </w:rPr>
      </w:pPr>
    </w:p>
    <w:p w:rsidR="00AF534F" w:rsidRPr="005D39EA" w:rsidRDefault="00AF534F" w:rsidP="005D39EA">
      <w:pPr>
        <w:pStyle w:val="NormalWeb"/>
        <w:spacing w:line="276" w:lineRule="auto"/>
        <w:jc w:val="center"/>
        <w:rPr>
          <w:rFonts w:ascii="Century Gothic" w:hAnsi="Century Gothic" w:cs="Arial"/>
          <w:b/>
          <w:bCs/>
          <w:szCs w:val="22"/>
        </w:rPr>
      </w:pPr>
      <w:r w:rsidRPr="005D39EA">
        <w:rPr>
          <w:rFonts w:ascii="Century Gothic" w:hAnsi="Century Gothic" w:cs="Arial"/>
          <w:b/>
          <w:bCs/>
          <w:szCs w:val="22"/>
        </w:rPr>
        <w:t>AFFIDAVIT IN SUPPORT OF APPLICATION</w:t>
      </w:r>
    </w:p>
    <w:p w:rsidR="00AF534F" w:rsidRPr="005D39EA" w:rsidRDefault="00AF534F" w:rsidP="005D39EA">
      <w:pPr>
        <w:pStyle w:val="NormalWeb"/>
        <w:spacing w:line="276" w:lineRule="auto"/>
        <w:rPr>
          <w:rFonts w:ascii="Century Gothic" w:hAnsi="Century Gothic" w:cs="Arial"/>
          <w:szCs w:val="22"/>
        </w:rPr>
      </w:pPr>
      <w:proofErr w:type="gramStart"/>
      <w:r w:rsidRPr="005D39EA">
        <w:rPr>
          <w:rFonts w:ascii="Century Gothic" w:hAnsi="Century Gothic" w:cs="Arial"/>
          <w:szCs w:val="22"/>
        </w:rPr>
        <w:t>IN THE COURT OF....................</w:t>
      </w:r>
      <w:proofErr w:type="gramEnd"/>
    </w:p>
    <w:p w:rsidR="00AF534F" w:rsidRPr="005D39EA" w:rsidRDefault="00AF534F" w:rsidP="005D39EA">
      <w:pPr>
        <w:pStyle w:val="NormalWeb"/>
        <w:spacing w:line="276" w:lineRule="auto"/>
        <w:rPr>
          <w:rFonts w:ascii="Century Gothic" w:hAnsi="Century Gothic" w:cs="Arial"/>
          <w:szCs w:val="22"/>
        </w:rPr>
      </w:pPr>
      <w:r w:rsidRPr="005D39EA">
        <w:rPr>
          <w:rFonts w:ascii="Century Gothic" w:hAnsi="Century Gothic" w:cs="Arial"/>
          <w:szCs w:val="22"/>
        </w:rPr>
        <w:t>Suit No..................... 200</w:t>
      </w:r>
    </w:p>
    <w:p w:rsidR="00AF534F" w:rsidRPr="005D39EA" w:rsidRDefault="00AF534F" w:rsidP="005D39EA">
      <w:pPr>
        <w:pStyle w:val="NormalWeb"/>
        <w:spacing w:line="276" w:lineRule="auto"/>
        <w:rPr>
          <w:rFonts w:ascii="Century Gothic" w:hAnsi="Century Gothic" w:cs="Arial"/>
          <w:b/>
          <w:bCs/>
          <w:szCs w:val="22"/>
        </w:rPr>
      </w:pPr>
      <w:r w:rsidRPr="005D39EA">
        <w:rPr>
          <w:rFonts w:ascii="Century Gothic" w:hAnsi="Century Gothic" w:cs="Arial"/>
          <w:b/>
          <w:bCs/>
          <w:szCs w:val="22"/>
        </w:rPr>
        <w:t>In the Matter of: -</w:t>
      </w:r>
    </w:p>
    <w:p w:rsidR="00AF534F" w:rsidRPr="005D39EA" w:rsidRDefault="00AF534F" w:rsidP="005D39EA">
      <w:pPr>
        <w:pStyle w:val="NormalWeb"/>
        <w:spacing w:line="276" w:lineRule="auto"/>
        <w:jc w:val="center"/>
        <w:rPr>
          <w:rFonts w:ascii="Century Gothic" w:hAnsi="Century Gothic" w:cs="Arial"/>
          <w:szCs w:val="22"/>
        </w:rPr>
      </w:pPr>
      <w:r w:rsidRPr="005D39EA">
        <w:rPr>
          <w:rFonts w:ascii="Century Gothic" w:hAnsi="Century Gothic" w:cs="Arial"/>
          <w:szCs w:val="22"/>
        </w:rPr>
        <w:t>AB.................................................................... Plaintiff</w:t>
      </w:r>
    </w:p>
    <w:p w:rsidR="00AF534F" w:rsidRPr="005D39EA" w:rsidRDefault="00AF534F" w:rsidP="005D39EA">
      <w:pPr>
        <w:pStyle w:val="NormalWeb"/>
        <w:spacing w:line="276" w:lineRule="auto"/>
        <w:jc w:val="center"/>
        <w:rPr>
          <w:rFonts w:ascii="Century Gothic" w:hAnsi="Century Gothic" w:cs="Arial"/>
          <w:i/>
          <w:iCs/>
          <w:szCs w:val="22"/>
        </w:rPr>
      </w:pPr>
      <w:proofErr w:type="gramStart"/>
      <w:r w:rsidRPr="005D39EA">
        <w:rPr>
          <w:rFonts w:ascii="Century Gothic" w:hAnsi="Century Gothic" w:cs="Arial"/>
          <w:i/>
          <w:iCs/>
          <w:szCs w:val="22"/>
        </w:rPr>
        <w:t>versus</w:t>
      </w:r>
      <w:proofErr w:type="gramEnd"/>
      <w:r w:rsidRPr="005D39EA">
        <w:rPr>
          <w:rFonts w:ascii="Century Gothic" w:hAnsi="Century Gothic" w:cs="Arial"/>
          <w:i/>
          <w:iCs/>
          <w:szCs w:val="22"/>
        </w:rPr>
        <w:t xml:space="preserve"> </w:t>
      </w:r>
    </w:p>
    <w:p w:rsidR="00AF534F" w:rsidRPr="005D39EA" w:rsidRDefault="00AF534F" w:rsidP="005D39EA">
      <w:pPr>
        <w:pStyle w:val="NormalWeb"/>
        <w:spacing w:line="276" w:lineRule="auto"/>
        <w:jc w:val="center"/>
        <w:rPr>
          <w:rFonts w:ascii="Century Gothic" w:hAnsi="Century Gothic" w:cs="Arial"/>
          <w:szCs w:val="22"/>
        </w:rPr>
      </w:pPr>
      <w:r w:rsidRPr="005D39EA">
        <w:rPr>
          <w:rFonts w:ascii="Century Gothic" w:hAnsi="Century Gothic" w:cs="Arial"/>
          <w:szCs w:val="22"/>
        </w:rPr>
        <w:t>CD.............................................................. Defendants</w:t>
      </w:r>
    </w:p>
    <w:p w:rsidR="00AF534F" w:rsidRPr="005D39EA" w:rsidRDefault="00AF534F" w:rsidP="005D39EA">
      <w:pPr>
        <w:pStyle w:val="NormalWeb"/>
        <w:spacing w:line="276" w:lineRule="auto"/>
        <w:jc w:val="center"/>
        <w:rPr>
          <w:rFonts w:ascii="Century Gothic" w:hAnsi="Century Gothic" w:cs="Arial"/>
          <w:b/>
          <w:bCs/>
          <w:szCs w:val="22"/>
        </w:rPr>
      </w:pPr>
      <w:r w:rsidRPr="005D39EA">
        <w:rPr>
          <w:rFonts w:ascii="Century Gothic" w:hAnsi="Century Gothic" w:cs="Arial"/>
          <w:b/>
          <w:bCs/>
          <w:szCs w:val="22"/>
        </w:rPr>
        <w:t>AFFIDAVIT</w:t>
      </w:r>
    </w:p>
    <w:p w:rsidR="00AF534F" w:rsidRPr="005D39EA" w:rsidRDefault="00AF534F" w:rsidP="005D39EA">
      <w:pPr>
        <w:pStyle w:val="NormalWeb"/>
        <w:spacing w:line="276" w:lineRule="auto"/>
        <w:jc w:val="both"/>
        <w:rPr>
          <w:rFonts w:ascii="Century Gothic" w:hAnsi="Century Gothic" w:cs="Arial"/>
          <w:szCs w:val="22"/>
        </w:rPr>
      </w:pPr>
      <w:r w:rsidRPr="005D39EA">
        <w:rPr>
          <w:rFonts w:ascii="Century Gothic" w:hAnsi="Century Gothic" w:cs="Arial"/>
          <w:szCs w:val="22"/>
        </w:rPr>
        <w:lastRenderedPageBreak/>
        <w:t>I,..........................................S/o.........................................................................................resident of............................................................ do hereby solemnly affirm and declare as under:-</w:t>
      </w:r>
    </w:p>
    <w:p w:rsidR="00AF534F" w:rsidRPr="005D39EA" w:rsidRDefault="00AF534F" w:rsidP="005D39EA">
      <w:pPr>
        <w:pStyle w:val="NormalWeb"/>
        <w:spacing w:line="276" w:lineRule="auto"/>
        <w:jc w:val="both"/>
        <w:rPr>
          <w:rFonts w:ascii="Century Gothic" w:hAnsi="Century Gothic" w:cs="Arial"/>
          <w:szCs w:val="22"/>
        </w:rPr>
      </w:pPr>
      <w:r w:rsidRPr="005D39EA">
        <w:rPr>
          <w:rFonts w:ascii="Century Gothic" w:hAnsi="Century Gothic" w:cs="Arial"/>
          <w:szCs w:val="22"/>
        </w:rPr>
        <w:t>1. I am the Plaintiff in this case and hence competent to swear this affidavit.</w:t>
      </w:r>
    </w:p>
    <w:p w:rsidR="00AF534F" w:rsidRPr="005D39EA" w:rsidRDefault="00AF534F" w:rsidP="005D39EA">
      <w:pPr>
        <w:pStyle w:val="NormalWeb"/>
        <w:spacing w:line="276" w:lineRule="auto"/>
        <w:jc w:val="both"/>
        <w:rPr>
          <w:rFonts w:ascii="Century Gothic" w:hAnsi="Century Gothic" w:cs="Arial"/>
          <w:szCs w:val="22"/>
        </w:rPr>
      </w:pPr>
      <w:r w:rsidRPr="005D39EA">
        <w:rPr>
          <w:rFonts w:ascii="Century Gothic" w:hAnsi="Century Gothic" w:cs="Arial"/>
          <w:szCs w:val="22"/>
        </w:rPr>
        <w:t>2. That the contents of the accompanying application are true and correct.</w:t>
      </w:r>
    </w:p>
    <w:p w:rsidR="00AF534F" w:rsidRPr="005D39EA" w:rsidRDefault="00AF534F" w:rsidP="005D39EA">
      <w:pPr>
        <w:pStyle w:val="NormalWeb"/>
        <w:spacing w:line="276" w:lineRule="auto"/>
        <w:jc w:val="right"/>
        <w:rPr>
          <w:rFonts w:ascii="Century Gothic" w:hAnsi="Century Gothic" w:cs="Arial"/>
          <w:b/>
          <w:bCs/>
          <w:szCs w:val="22"/>
        </w:rPr>
      </w:pPr>
      <w:r w:rsidRPr="005D39EA">
        <w:rPr>
          <w:rFonts w:ascii="Century Gothic" w:hAnsi="Century Gothic" w:cs="Arial"/>
          <w:b/>
          <w:bCs/>
          <w:szCs w:val="22"/>
        </w:rPr>
        <w:t xml:space="preserve">DEPONENT </w:t>
      </w:r>
    </w:p>
    <w:p w:rsidR="00AF534F" w:rsidRPr="005D39EA" w:rsidRDefault="00AF534F" w:rsidP="005D39EA">
      <w:pPr>
        <w:pStyle w:val="NormalWeb"/>
        <w:spacing w:line="276" w:lineRule="auto"/>
        <w:jc w:val="center"/>
        <w:rPr>
          <w:rFonts w:ascii="Century Gothic" w:hAnsi="Century Gothic" w:cs="Arial"/>
          <w:b/>
          <w:bCs/>
          <w:szCs w:val="22"/>
        </w:rPr>
      </w:pPr>
      <w:r w:rsidRPr="005D39EA">
        <w:rPr>
          <w:rFonts w:ascii="Century Gothic" w:hAnsi="Century Gothic" w:cs="Arial"/>
          <w:b/>
          <w:bCs/>
          <w:szCs w:val="22"/>
        </w:rPr>
        <w:t>VERIFICATION</w:t>
      </w:r>
    </w:p>
    <w:p w:rsidR="00AF534F" w:rsidRPr="005D39EA" w:rsidRDefault="00AF534F" w:rsidP="005D39EA">
      <w:pPr>
        <w:pStyle w:val="NormalWeb"/>
        <w:spacing w:line="276" w:lineRule="auto"/>
        <w:jc w:val="both"/>
        <w:rPr>
          <w:rFonts w:ascii="Century Gothic" w:hAnsi="Century Gothic" w:cs="Arial"/>
          <w:szCs w:val="22"/>
        </w:rPr>
      </w:pPr>
      <w:r w:rsidRPr="005D39EA">
        <w:rPr>
          <w:rFonts w:ascii="Century Gothic" w:hAnsi="Century Gothic" w:cs="Arial"/>
          <w:szCs w:val="22"/>
        </w:rPr>
        <w:t xml:space="preserve">Verified at............................................... </w:t>
      </w:r>
      <w:proofErr w:type="gramStart"/>
      <w:r w:rsidRPr="005D39EA">
        <w:rPr>
          <w:rFonts w:ascii="Century Gothic" w:hAnsi="Century Gothic" w:cs="Arial"/>
          <w:szCs w:val="22"/>
        </w:rPr>
        <w:t>on</w:t>
      </w:r>
      <w:proofErr w:type="gramEnd"/>
      <w:r w:rsidRPr="005D39EA">
        <w:rPr>
          <w:rFonts w:ascii="Century Gothic" w:hAnsi="Century Gothic" w:cs="Arial"/>
          <w:szCs w:val="22"/>
        </w:rPr>
        <w:t xml:space="preserve"> this...................................... </w:t>
      </w:r>
      <w:proofErr w:type="gramStart"/>
      <w:r w:rsidRPr="005D39EA">
        <w:rPr>
          <w:rFonts w:ascii="Century Gothic" w:hAnsi="Century Gothic" w:cs="Arial"/>
          <w:szCs w:val="22"/>
        </w:rPr>
        <w:t>day</w:t>
      </w:r>
      <w:proofErr w:type="gramEnd"/>
      <w:r w:rsidRPr="005D39EA">
        <w:rPr>
          <w:rFonts w:ascii="Century Gothic" w:hAnsi="Century Gothic" w:cs="Arial"/>
          <w:szCs w:val="22"/>
        </w:rPr>
        <w:t xml:space="preserve"> of the............................................ </w:t>
      </w:r>
      <w:proofErr w:type="gramStart"/>
      <w:r w:rsidRPr="005D39EA">
        <w:rPr>
          <w:rFonts w:ascii="Century Gothic" w:hAnsi="Century Gothic" w:cs="Arial"/>
          <w:szCs w:val="22"/>
        </w:rPr>
        <w:t>that</w:t>
      </w:r>
      <w:proofErr w:type="gramEnd"/>
      <w:r w:rsidRPr="005D39EA">
        <w:rPr>
          <w:rFonts w:ascii="Century Gothic" w:hAnsi="Century Gothic" w:cs="Arial"/>
          <w:szCs w:val="22"/>
        </w:rPr>
        <w:t xml:space="preserve"> the contents of the above affidavit are true and correct to my knowledge.</w:t>
      </w:r>
    </w:p>
    <w:p w:rsidR="00AF534F" w:rsidRPr="005D39EA" w:rsidRDefault="00AF534F" w:rsidP="005D39EA">
      <w:pPr>
        <w:spacing w:line="276" w:lineRule="auto"/>
        <w:rPr>
          <w:rFonts w:ascii="Century Gothic" w:hAnsi="Century Gothic" w:cs="Arial"/>
          <w:szCs w:val="22"/>
        </w:rPr>
      </w:pPr>
      <w:r w:rsidRPr="005D39EA">
        <w:rPr>
          <w:rFonts w:ascii="Century Gothic" w:hAnsi="Century Gothic" w:cs="Arial"/>
          <w:b/>
          <w:bCs/>
          <w:szCs w:val="22"/>
        </w:rPr>
        <w:t>DEPONENT</w:t>
      </w:r>
    </w:p>
    <w:bookmarkEnd w:id="0"/>
    <w:p w:rsidR="00AF534F" w:rsidRPr="005D39EA" w:rsidRDefault="00AF534F" w:rsidP="005D39EA">
      <w:pPr>
        <w:spacing w:line="276" w:lineRule="auto"/>
        <w:rPr>
          <w:rFonts w:ascii="Century Gothic" w:hAnsi="Century Gothic" w:cs="Arial"/>
          <w:szCs w:val="22"/>
        </w:rPr>
      </w:pPr>
    </w:p>
    <w:sectPr w:rsidR="00AF534F" w:rsidRPr="005D3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A7"/>
    <w:rsid w:val="005D39EA"/>
    <w:rsid w:val="007C2799"/>
    <w:rsid w:val="00926DB9"/>
    <w:rsid w:val="009D36A7"/>
    <w:rsid w:val="00AF534F"/>
    <w:rsid w:val="00B4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799"/>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C279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799"/>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C27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PPLICATION%20UNDER%20ORDER%2023,%20RULE%203%20READ%20WITH%20SECTION%20151%20CPC%20FOR%20RECORDING%20COMPROMI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UNDER ORDER 23, RULE 3 READ WITH SECTION 151 CPC FOR RECORDING COMPROMISE</Template>
  <TotalTime>0</TotalTime>
  <Pages>3</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2024-06-15T11:45:00Z</dcterms:created>
  <dcterms:modified xsi:type="dcterms:W3CDTF">2024-06-15T11:45:00Z</dcterms:modified>
</cp:coreProperties>
</file>