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1D" w:rsidRPr="00721A42" w:rsidRDefault="00E67A1D" w:rsidP="00721A42">
      <w:pPr>
        <w:pStyle w:val="NormalWeb"/>
        <w:spacing w:line="276" w:lineRule="auto"/>
        <w:jc w:val="center"/>
        <w:rPr>
          <w:rFonts w:ascii="Century Gothic" w:hAnsi="Century Gothic" w:cs="Arial"/>
          <w:b/>
          <w:bCs/>
          <w:szCs w:val="22"/>
        </w:rPr>
      </w:pPr>
      <w:bookmarkStart w:id="0" w:name="_GoBack"/>
      <w:r w:rsidRPr="00721A42">
        <w:rPr>
          <w:rFonts w:ascii="Century Gothic" w:hAnsi="Century Gothic" w:cs="Arial"/>
          <w:b/>
          <w:bCs/>
          <w:szCs w:val="22"/>
        </w:rPr>
        <w:t xml:space="preserve">APPLICATION UNDER ORDER </w:t>
      </w:r>
      <w:r w:rsidRPr="00721A42">
        <w:rPr>
          <w:rFonts w:ascii="Century Gothic" w:hAnsi="Century Gothic" w:cs="Arial"/>
          <w:b/>
          <w:bCs/>
          <w:i/>
          <w:iCs/>
          <w:szCs w:val="22"/>
        </w:rPr>
        <w:t xml:space="preserve">26 </w:t>
      </w:r>
      <w:proofErr w:type="gramStart"/>
      <w:r w:rsidRPr="00721A42">
        <w:rPr>
          <w:rFonts w:ascii="Century Gothic" w:hAnsi="Century Gothic" w:cs="Arial"/>
          <w:b/>
          <w:bCs/>
          <w:szCs w:val="22"/>
        </w:rPr>
        <w:t>RULE</w:t>
      </w:r>
      <w:proofErr w:type="gramEnd"/>
      <w:r w:rsidRPr="00721A42">
        <w:rPr>
          <w:rFonts w:ascii="Century Gothic" w:hAnsi="Century Gothic" w:cs="Arial"/>
          <w:b/>
          <w:bCs/>
          <w:szCs w:val="22"/>
        </w:rPr>
        <w:t xml:space="preserve"> 9 READ WITH SECTION 151 C. P. C.</w:t>
      </w:r>
    </w:p>
    <w:p w:rsidR="00E67A1D" w:rsidRPr="00721A42" w:rsidRDefault="00E67A1D" w:rsidP="00721A42">
      <w:pPr>
        <w:pStyle w:val="NormalWeb"/>
        <w:spacing w:line="276" w:lineRule="auto"/>
        <w:rPr>
          <w:rFonts w:ascii="Century Gothic" w:hAnsi="Century Gothic" w:cs="Arial"/>
          <w:szCs w:val="22"/>
        </w:rPr>
      </w:pPr>
      <w:r w:rsidRPr="00721A42">
        <w:rPr>
          <w:rFonts w:ascii="Century Gothic" w:hAnsi="Century Gothic" w:cs="Arial"/>
          <w:szCs w:val="22"/>
        </w:rPr>
        <w:t>In re:</w:t>
      </w:r>
    </w:p>
    <w:p w:rsidR="00E67A1D" w:rsidRPr="00721A42" w:rsidRDefault="00E67A1D" w:rsidP="00721A42">
      <w:pPr>
        <w:pStyle w:val="NormalWeb"/>
        <w:spacing w:line="276" w:lineRule="auto"/>
        <w:jc w:val="center"/>
        <w:rPr>
          <w:rFonts w:ascii="Century Gothic" w:hAnsi="Century Gothic" w:cs="Arial"/>
          <w:szCs w:val="22"/>
        </w:rPr>
      </w:pPr>
      <w:r w:rsidRPr="00721A42">
        <w:rPr>
          <w:rFonts w:ascii="Century Gothic" w:hAnsi="Century Gothic" w:cs="Arial"/>
          <w:szCs w:val="22"/>
        </w:rPr>
        <w:t xml:space="preserve">C. F..................... </w:t>
      </w:r>
      <w:proofErr w:type="gramStart"/>
      <w:r w:rsidRPr="00721A42">
        <w:rPr>
          <w:rFonts w:ascii="Century Gothic" w:hAnsi="Century Gothic" w:cs="Arial"/>
          <w:i/>
          <w:iCs/>
          <w:szCs w:val="22"/>
        </w:rPr>
        <w:t>Versus</w:t>
      </w:r>
      <w:r w:rsidRPr="00721A42">
        <w:rPr>
          <w:rFonts w:ascii="Century Gothic" w:hAnsi="Century Gothic" w:cs="Arial"/>
          <w:szCs w:val="22"/>
        </w:rPr>
        <w:t>....................</w:t>
      </w:r>
      <w:proofErr w:type="gramEnd"/>
      <w:r w:rsidRPr="00721A42">
        <w:rPr>
          <w:rFonts w:ascii="Century Gothic" w:hAnsi="Century Gothic" w:cs="Arial"/>
          <w:szCs w:val="22"/>
        </w:rPr>
        <w:t xml:space="preserve"> C. D.</w:t>
      </w:r>
    </w:p>
    <w:p w:rsidR="00E67A1D" w:rsidRPr="00721A42" w:rsidRDefault="00E67A1D" w:rsidP="00721A42">
      <w:pPr>
        <w:pStyle w:val="NormalWeb"/>
        <w:spacing w:line="276" w:lineRule="auto"/>
        <w:rPr>
          <w:rFonts w:ascii="Century Gothic" w:hAnsi="Century Gothic" w:cs="Arial"/>
          <w:b/>
          <w:bCs/>
          <w:szCs w:val="22"/>
        </w:rPr>
      </w:pPr>
      <w:r w:rsidRPr="00721A42">
        <w:rPr>
          <w:rFonts w:ascii="Century Gothic" w:hAnsi="Century Gothic" w:cs="Arial"/>
          <w:b/>
          <w:bCs/>
          <w:szCs w:val="22"/>
        </w:rPr>
        <w:t xml:space="preserve">Respectfully </w:t>
      </w:r>
      <w:proofErr w:type="spellStart"/>
      <w:r w:rsidRPr="00721A42">
        <w:rPr>
          <w:rFonts w:ascii="Century Gothic" w:hAnsi="Century Gothic" w:cs="Arial"/>
          <w:b/>
          <w:bCs/>
          <w:szCs w:val="22"/>
        </w:rPr>
        <w:t>showeth</w:t>
      </w:r>
      <w:proofErr w:type="spellEnd"/>
      <w:r w:rsidRPr="00721A42">
        <w:rPr>
          <w:rFonts w:ascii="Century Gothic" w:hAnsi="Century Gothic" w:cs="Arial"/>
          <w:b/>
          <w:bCs/>
          <w:szCs w:val="22"/>
        </w:rPr>
        <w:t>:</w:t>
      </w:r>
    </w:p>
    <w:p w:rsidR="00E67A1D" w:rsidRPr="00721A42" w:rsidRDefault="00E67A1D" w:rsidP="00721A42">
      <w:pPr>
        <w:pStyle w:val="NormalWeb"/>
        <w:spacing w:line="276" w:lineRule="auto"/>
        <w:jc w:val="both"/>
        <w:rPr>
          <w:rFonts w:ascii="Century Gothic" w:hAnsi="Century Gothic" w:cs="Arial"/>
          <w:szCs w:val="22"/>
        </w:rPr>
      </w:pPr>
      <w:r w:rsidRPr="00721A42">
        <w:rPr>
          <w:rFonts w:ascii="Century Gothic" w:hAnsi="Century Gothic" w:cs="Arial"/>
          <w:szCs w:val="22"/>
        </w:rPr>
        <w:t>1. That the applicant has filed an accompanying suit for permanent and mandatory injunction contents of which are not being repeated herein for the sake of brevity and the same may kindly be read as part of this application.</w:t>
      </w:r>
    </w:p>
    <w:p w:rsidR="00E67A1D" w:rsidRPr="00721A42" w:rsidRDefault="00E67A1D" w:rsidP="00721A42">
      <w:pPr>
        <w:pStyle w:val="NormalWeb"/>
        <w:spacing w:line="276" w:lineRule="auto"/>
        <w:jc w:val="both"/>
        <w:rPr>
          <w:rFonts w:ascii="Century Gothic" w:hAnsi="Century Gothic" w:cs="Arial"/>
          <w:szCs w:val="22"/>
        </w:rPr>
      </w:pPr>
      <w:r w:rsidRPr="00721A42">
        <w:rPr>
          <w:rFonts w:ascii="Century Gothic" w:hAnsi="Century Gothic" w:cs="Arial"/>
          <w:szCs w:val="22"/>
        </w:rPr>
        <w:t xml:space="preserve">2. That the Plaintiff is in possession of a shop in House No..................... </w:t>
      </w:r>
      <w:proofErr w:type="gramStart"/>
      <w:r w:rsidRPr="00721A42">
        <w:rPr>
          <w:rFonts w:ascii="Century Gothic" w:hAnsi="Century Gothic" w:cs="Arial"/>
          <w:szCs w:val="22"/>
        </w:rPr>
        <w:t>and</w:t>
      </w:r>
      <w:proofErr w:type="gramEnd"/>
      <w:r w:rsidRPr="00721A42">
        <w:rPr>
          <w:rFonts w:ascii="Century Gothic" w:hAnsi="Century Gothic" w:cs="Arial"/>
          <w:szCs w:val="22"/>
        </w:rPr>
        <w:t xml:space="preserve"> there is apprehension that the defendant may dispossess the plaintiff by using illegal force at any time.</w:t>
      </w:r>
    </w:p>
    <w:p w:rsidR="00E67A1D" w:rsidRPr="00721A42" w:rsidRDefault="00E67A1D" w:rsidP="00721A42">
      <w:pPr>
        <w:pStyle w:val="NormalWeb"/>
        <w:spacing w:line="276" w:lineRule="auto"/>
        <w:jc w:val="both"/>
        <w:rPr>
          <w:rFonts w:ascii="Century Gothic" w:hAnsi="Century Gothic" w:cs="Arial"/>
          <w:szCs w:val="22"/>
        </w:rPr>
      </w:pPr>
      <w:r w:rsidRPr="00721A42">
        <w:rPr>
          <w:rFonts w:ascii="Century Gothic" w:hAnsi="Century Gothic" w:cs="Arial"/>
          <w:szCs w:val="22"/>
        </w:rPr>
        <w:t xml:space="preserve">It is, therefore, prayed that this </w:t>
      </w:r>
      <w:proofErr w:type="spellStart"/>
      <w:r w:rsidRPr="00721A42">
        <w:rPr>
          <w:rFonts w:ascii="Century Gothic" w:hAnsi="Century Gothic" w:cs="Arial"/>
          <w:szCs w:val="22"/>
        </w:rPr>
        <w:t>Hon’ble</w:t>
      </w:r>
      <w:proofErr w:type="spellEnd"/>
      <w:r w:rsidRPr="00721A42">
        <w:rPr>
          <w:rFonts w:ascii="Century Gothic" w:hAnsi="Century Gothic" w:cs="Arial"/>
          <w:szCs w:val="22"/>
        </w:rPr>
        <w:t xml:space="preserve"> Court may kindly be pleaded to appoint a Local Commissioner with the direction to see that the Plaintiff is in possession of shop in property No.....................</w:t>
      </w:r>
    </w:p>
    <w:p w:rsidR="00E67A1D" w:rsidRPr="00721A42" w:rsidRDefault="00E67A1D" w:rsidP="00721A42">
      <w:pPr>
        <w:pStyle w:val="NormalWeb"/>
        <w:spacing w:line="276" w:lineRule="auto"/>
        <w:jc w:val="both"/>
        <w:rPr>
          <w:rFonts w:ascii="Century Gothic" w:hAnsi="Century Gothic" w:cs="Arial"/>
          <w:szCs w:val="22"/>
        </w:rPr>
      </w:pPr>
      <w:proofErr w:type="gramStart"/>
      <w:r w:rsidRPr="00721A42">
        <w:rPr>
          <w:rFonts w:ascii="Century Gothic" w:hAnsi="Century Gothic" w:cs="Arial"/>
          <w:szCs w:val="22"/>
        </w:rPr>
        <w:t>Prayed accordingly.</w:t>
      </w:r>
      <w:proofErr w:type="gramEnd"/>
    </w:p>
    <w:p w:rsidR="00E67A1D" w:rsidRPr="00721A42" w:rsidRDefault="00E67A1D" w:rsidP="00721A42">
      <w:pPr>
        <w:pStyle w:val="NormalWeb"/>
        <w:spacing w:line="276" w:lineRule="auto"/>
        <w:jc w:val="right"/>
        <w:rPr>
          <w:rFonts w:ascii="Century Gothic" w:hAnsi="Century Gothic" w:cs="Arial"/>
          <w:szCs w:val="22"/>
        </w:rPr>
      </w:pPr>
      <w:r w:rsidRPr="00721A42">
        <w:rPr>
          <w:rFonts w:ascii="Century Gothic" w:hAnsi="Century Gothic" w:cs="Arial"/>
          <w:szCs w:val="22"/>
        </w:rPr>
        <w:t xml:space="preserve">Plaintiff </w:t>
      </w:r>
    </w:p>
    <w:p w:rsidR="00E67A1D" w:rsidRPr="00721A42" w:rsidRDefault="00E67A1D" w:rsidP="00721A42">
      <w:pPr>
        <w:pStyle w:val="NormalWeb"/>
        <w:spacing w:line="276" w:lineRule="auto"/>
        <w:jc w:val="right"/>
        <w:rPr>
          <w:rFonts w:ascii="Century Gothic" w:hAnsi="Century Gothic" w:cs="Arial"/>
          <w:szCs w:val="22"/>
        </w:rPr>
      </w:pPr>
      <w:r w:rsidRPr="00721A42">
        <w:rPr>
          <w:rFonts w:ascii="Century Gothic" w:hAnsi="Century Gothic" w:cs="Arial"/>
          <w:szCs w:val="22"/>
        </w:rPr>
        <w:t xml:space="preserve">Through Advocate </w:t>
      </w:r>
    </w:p>
    <w:p w:rsidR="00E67A1D" w:rsidRPr="00721A42" w:rsidRDefault="00E67A1D" w:rsidP="00721A42">
      <w:pPr>
        <w:pStyle w:val="NormalWeb"/>
        <w:spacing w:line="276" w:lineRule="auto"/>
        <w:rPr>
          <w:rFonts w:ascii="Century Gothic" w:hAnsi="Century Gothic" w:cs="Arial"/>
          <w:szCs w:val="22"/>
        </w:rPr>
      </w:pPr>
      <w:r w:rsidRPr="00721A42">
        <w:rPr>
          <w:rFonts w:ascii="Century Gothic" w:hAnsi="Century Gothic" w:cs="Arial"/>
          <w:szCs w:val="22"/>
        </w:rPr>
        <w:t>Place</w:t>
      </w:r>
      <w:proofErr w:type="gramStart"/>
      <w:r w:rsidRPr="00721A42">
        <w:rPr>
          <w:rFonts w:ascii="Century Gothic" w:hAnsi="Century Gothic" w:cs="Arial"/>
          <w:szCs w:val="22"/>
        </w:rPr>
        <w:t>:....................</w:t>
      </w:r>
      <w:proofErr w:type="gramEnd"/>
    </w:p>
    <w:p w:rsidR="00E67A1D" w:rsidRPr="00721A42" w:rsidRDefault="00E67A1D" w:rsidP="00721A42">
      <w:pPr>
        <w:pStyle w:val="NormalWeb"/>
        <w:spacing w:line="276" w:lineRule="auto"/>
        <w:rPr>
          <w:rFonts w:ascii="Century Gothic" w:hAnsi="Century Gothic" w:cs="Arial"/>
          <w:szCs w:val="22"/>
        </w:rPr>
      </w:pPr>
      <w:r w:rsidRPr="00721A42">
        <w:rPr>
          <w:rFonts w:ascii="Century Gothic" w:hAnsi="Century Gothic" w:cs="Arial"/>
          <w:szCs w:val="22"/>
        </w:rPr>
        <w:t>Dated</w:t>
      </w:r>
      <w:proofErr w:type="gramStart"/>
      <w:r w:rsidRPr="00721A42">
        <w:rPr>
          <w:rFonts w:ascii="Century Gothic" w:hAnsi="Century Gothic" w:cs="Arial"/>
          <w:szCs w:val="22"/>
        </w:rPr>
        <w:t>:....................</w:t>
      </w:r>
      <w:proofErr w:type="gramEnd"/>
    </w:p>
    <w:p w:rsidR="00E67A1D" w:rsidRPr="00721A42" w:rsidRDefault="00E67A1D" w:rsidP="00721A42">
      <w:pPr>
        <w:spacing w:line="276" w:lineRule="auto"/>
        <w:rPr>
          <w:rFonts w:ascii="Century Gothic" w:hAnsi="Century Gothic" w:cs="Arial"/>
          <w:szCs w:val="22"/>
        </w:rPr>
      </w:pPr>
    </w:p>
    <w:p w:rsidR="00926DB9" w:rsidRPr="00721A42" w:rsidRDefault="00926DB9" w:rsidP="00721A42">
      <w:pPr>
        <w:spacing w:line="276" w:lineRule="auto"/>
        <w:rPr>
          <w:rFonts w:ascii="Century Gothic" w:hAnsi="Century Gothic" w:cs="Arial"/>
          <w:szCs w:val="22"/>
        </w:rPr>
      </w:pPr>
    </w:p>
    <w:p w:rsidR="00E67A1D" w:rsidRPr="00721A42" w:rsidRDefault="00E67A1D" w:rsidP="00721A42">
      <w:pPr>
        <w:spacing w:line="276" w:lineRule="auto"/>
        <w:rPr>
          <w:rFonts w:ascii="Century Gothic" w:hAnsi="Century Gothic" w:cs="Arial"/>
          <w:szCs w:val="22"/>
        </w:rPr>
      </w:pPr>
    </w:p>
    <w:p w:rsidR="00E67A1D" w:rsidRPr="00721A42" w:rsidRDefault="00E67A1D" w:rsidP="00721A42">
      <w:pPr>
        <w:spacing w:line="276" w:lineRule="auto"/>
        <w:rPr>
          <w:rFonts w:ascii="Century Gothic" w:hAnsi="Century Gothic" w:cs="Arial"/>
          <w:szCs w:val="22"/>
        </w:rPr>
      </w:pPr>
    </w:p>
    <w:p w:rsidR="00E67A1D" w:rsidRPr="00721A42" w:rsidRDefault="00E67A1D" w:rsidP="00721A42">
      <w:pPr>
        <w:spacing w:line="276" w:lineRule="auto"/>
        <w:rPr>
          <w:rFonts w:ascii="Century Gothic" w:hAnsi="Century Gothic" w:cs="Arial"/>
          <w:szCs w:val="22"/>
        </w:rPr>
      </w:pPr>
    </w:p>
    <w:p w:rsidR="00E67A1D" w:rsidRPr="00721A42" w:rsidRDefault="00E67A1D" w:rsidP="00721A42">
      <w:pPr>
        <w:spacing w:line="276" w:lineRule="auto"/>
        <w:rPr>
          <w:rFonts w:ascii="Century Gothic" w:hAnsi="Century Gothic" w:cs="Arial"/>
          <w:szCs w:val="22"/>
        </w:rPr>
      </w:pPr>
    </w:p>
    <w:p w:rsidR="00E67A1D" w:rsidRPr="00721A42" w:rsidRDefault="00E67A1D" w:rsidP="00721A42">
      <w:pPr>
        <w:spacing w:line="276" w:lineRule="auto"/>
        <w:rPr>
          <w:rFonts w:ascii="Century Gothic" w:hAnsi="Century Gothic" w:cs="Arial"/>
          <w:szCs w:val="22"/>
        </w:rPr>
      </w:pPr>
    </w:p>
    <w:p w:rsidR="00E67A1D" w:rsidRPr="00721A42" w:rsidRDefault="00E67A1D" w:rsidP="00721A42">
      <w:pPr>
        <w:pStyle w:val="NormalWeb"/>
        <w:spacing w:line="276" w:lineRule="auto"/>
        <w:jc w:val="center"/>
        <w:rPr>
          <w:rFonts w:ascii="Century Gothic" w:hAnsi="Century Gothic" w:cs="Arial"/>
          <w:b/>
          <w:bCs/>
          <w:szCs w:val="22"/>
        </w:rPr>
      </w:pPr>
      <w:r w:rsidRPr="00721A42">
        <w:rPr>
          <w:rFonts w:ascii="Century Gothic" w:hAnsi="Century Gothic" w:cs="Arial"/>
          <w:b/>
          <w:bCs/>
          <w:szCs w:val="22"/>
        </w:rPr>
        <w:t>AFFIDAVIT</w:t>
      </w:r>
    </w:p>
    <w:p w:rsidR="00E67A1D" w:rsidRPr="00721A42" w:rsidRDefault="00E67A1D" w:rsidP="00721A42">
      <w:pPr>
        <w:pStyle w:val="NormalWeb"/>
        <w:spacing w:line="276" w:lineRule="auto"/>
        <w:rPr>
          <w:rFonts w:ascii="Century Gothic" w:hAnsi="Century Gothic" w:cs="Arial"/>
          <w:szCs w:val="22"/>
        </w:rPr>
      </w:pPr>
      <w:r w:rsidRPr="00721A42">
        <w:rPr>
          <w:rFonts w:ascii="Century Gothic" w:hAnsi="Century Gothic" w:cs="Arial"/>
          <w:szCs w:val="22"/>
        </w:rPr>
        <w:lastRenderedPageBreak/>
        <w:t>In Re:</w:t>
      </w:r>
    </w:p>
    <w:p w:rsidR="00E67A1D" w:rsidRPr="00721A42" w:rsidRDefault="00E67A1D" w:rsidP="00721A42">
      <w:pPr>
        <w:pStyle w:val="NormalWeb"/>
        <w:spacing w:line="276" w:lineRule="auto"/>
        <w:jc w:val="both"/>
        <w:rPr>
          <w:rFonts w:ascii="Century Gothic" w:hAnsi="Century Gothic" w:cs="Arial"/>
          <w:szCs w:val="22"/>
        </w:rPr>
      </w:pPr>
      <w:proofErr w:type="gramStart"/>
      <w:r w:rsidRPr="00721A42">
        <w:rPr>
          <w:rFonts w:ascii="Century Gothic" w:hAnsi="Century Gothic" w:cs="Arial"/>
          <w:szCs w:val="22"/>
        </w:rPr>
        <w:t>I,...................</w:t>
      </w:r>
      <w:proofErr w:type="gramEnd"/>
      <w:r w:rsidRPr="00721A42">
        <w:rPr>
          <w:rFonts w:ascii="Century Gothic" w:hAnsi="Century Gothic" w:cs="Arial"/>
          <w:szCs w:val="22"/>
        </w:rPr>
        <w:t xml:space="preserve"> </w:t>
      </w:r>
      <w:proofErr w:type="gramStart"/>
      <w:r w:rsidRPr="00721A42">
        <w:rPr>
          <w:rFonts w:ascii="Century Gothic" w:hAnsi="Century Gothic" w:cs="Arial"/>
          <w:szCs w:val="22"/>
        </w:rPr>
        <w:t>Advocate,...................</w:t>
      </w:r>
      <w:proofErr w:type="gramEnd"/>
      <w:r w:rsidRPr="00721A42">
        <w:rPr>
          <w:rFonts w:ascii="Century Gothic" w:hAnsi="Century Gothic" w:cs="Arial"/>
          <w:szCs w:val="22"/>
        </w:rPr>
        <w:t xml:space="preserve"> do hereby solemnly affirm and declare as under:</w:t>
      </w:r>
    </w:p>
    <w:p w:rsidR="00E67A1D" w:rsidRPr="00721A42" w:rsidRDefault="00E67A1D" w:rsidP="00721A42">
      <w:pPr>
        <w:pStyle w:val="NormalWeb"/>
        <w:spacing w:line="276" w:lineRule="auto"/>
        <w:jc w:val="both"/>
        <w:rPr>
          <w:rFonts w:ascii="Century Gothic" w:hAnsi="Century Gothic" w:cs="Arial"/>
          <w:szCs w:val="22"/>
        </w:rPr>
      </w:pPr>
      <w:r w:rsidRPr="00721A42">
        <w:rPr>
          <w:rFonts w:ascii="Century Gothic" w:hAnsi="Century Gothic" w:cs="Arial"/>
          <w:szCs w:val="22"/>
        </w:rPr>
        <w:t xml:space="preserve">1. That being the counsel for the Plaintiff </w:t>
      </w:r>
      <w:proofErr w:type="gramStart"/>
      <w:r w:rsidRPr="00721A42">
        <w:rPr>
          <w:rFonts w:ascii="Century Gothic" w:hAnsi="Century Gothic" w:cs="Arial"/>
          <w:szCs w:val="22"/>
        </w:rPr>
        <w:t>am</w:t>
      </w:r>
      <w:proofErr w:type="gramEnd"/>
      <w:r w:rsidRPr="00721A42">
        <w:rPr>
          <w:rFonts w:ascii="Century Gothic" w:hAnsi="Century Gothic" w:cs="Arial"/>
          <w:szCs w:val="22"/>
        </w:rPr>
        <w:t xml:space="preserve"> fully conversant with the facts of the case.</w:t>
      </w:r>
    </w:p>
    <w:p w:rsidR="00E67A1D" w:rsidRPr="00721A42" w:rsidRDefault="00E67A1D" w:rsidP="00721A42">
      <w:pPr>
        <w:pStyle w:val="NormalWeb"/>
        <w:spacing w:line="276" w:lineRule="auto"/>
        <w:jc w:val="both"/>
        <w:rPr>
          <w:rFonts w:ascii="Century Gothic" w:hAnsi="Century Gothic" w:cs="Arial"/>
          <w:szCs w:val="22"/>
        </w:rPr>
      </w:pPr>
      <w:r w:rsidRPr="00721A42">
        <w:rPr>
          <w:rFonts w:ascii="Century Gothic" w:hAnsi="Century Gothic" w:cs="Arial"/>
          <w:szCs w:val="22"/>
        </w:rPr>
        <w:t xml:space="preserve">2. That the contents of accompanying application under Order 26 Rule </w:t>
      </w:r>
      <w:proofErr w:type="gramStart"/>
      <w:r w:rsidRPr="00721A42">
        <w:rPr>
          <w:rFonts w:ascii="Century Gothic" w:hAnsi="Century Gothic" w:cs="Arial"/>
          <w:szCs w:val="22"/>
        </w:rPr>
        <w:t>9 r</w:t>
      </w:r>
      <w:proofErr w:type="gramEnd"/>
      <w:r w:rsidRPr="00721A42">
        <w:rPr>
          <w:rFonts w:ascii="Century Gothic" w:hAnsi="Century Gothic" w:cs="Arial"/>
          <w:szCs w:val="22"/>
        </w:rPr>
        <w:t>/ w section 151 C. P. C. are true to my knowledge, no part of it is false.</w:t>
      </w:r>
    </w:p>
    <w:p w:rsidR="00E67A1D" w:rsidRPr="00721A42" w:rsidRDefault="00E67A1D" w:rsidP="00721A42">
      <w:pPr>
        <w:pStyle w:val="NormalWeb"/>
        <w:spacing w:line="276" w:lineRule="auto"/>
        <w:jc w:val="right"/>
        <w:rPr>
          <w:rFonts w:ascii="Century Gothic" w:hAnsi="Century Gothic" w:cs="Arial"/>
          <w:b/>
          <w:bCs/>
          <w:szCs w:val="22"/>
        </w:rPr>
      </w:pPr>
      <w:r w:rsidRPr="00721A42">
        <w:rPr>
          <w:rFonts w:ascii="Century Gothic" w:hAnsi="Century Gothic" w:cs="Arial"/>
          <w:b/>
          <w:bCs/>
          <w:szCs w:val="22"/>
        </w:rPr>
        <w:t xml:space="preserve">Deponent </w:t>
      </w:r>
    </w:p>
    <w:p w:rsidR="00E67A1D" w:rsidRPr="00721A42" w:rsidRDefault="00E67A1D" w:rsidP="00721A42">
      <w:pPr>
        <w:pStyle w:val="NormalWeb"/>
        <w:spacing w:line="276" w:lineRule="auto"/>
        <w:jc w:val="center"/>
        <w:rPr>
          <w:rFonts w:ascii="Century Gothic" w:hAnsi="Century Gothic" w:cs="Arial"/>
          <w:b/>
          <w:bCs/>
          <w:szCs w:val="22"/>
        </w:rPr>
      </w:pPr>
      <w:r w:rsidRPr="00721A42">
        <w:rPr>
          <w:rFonts w:ascii="Century Gothic" w:hAnsi="Century Gothic" w:cs="Arial"/>
          <w:b/>
          <w:bCs/>
          <w:szCs w:val="22"/>
        </w:rPr>
        <w:t>VERIFICATION</w:t>
      </w:r>
    </w:p>
    <w:p w:rsidR="00E67A1D" w:rsidRPr="00721A42" w:rsidRDefault="00E67A1D" w:rsidP="00721A42">
      <w:pPr>
        <w:pStyle w:val="NormalWeb"/>
        <w:spacing w:line="276" w:lineRule="auto"/>
        <w:jc w:val="both"/>
        <w:rPr>
          <w:rFonts w:ascii="Century Gothic" w:hAnsi="Century Gothic" w:cs="Arial"/>
          <w:szCs w:val="22"/>
        </w:rPr>
      </w:pPr>
      <w:proofErr w:type="gramStart"/>
      <w:r w:rsidRPr="00721A42">
        <w:rPr>
          <w:rFonts w:ascii="Century Gothic" w:hAnsi="Century Gothic" w:cs="Arial"/>
          <w:szCs w:val="22"/>
        </w:rPr>
        <w:t>Verified at................... on this................... day of....................</w:t>
      </w:r>
      <w:proofErr w:type="gramEnd"/>
      <w:r w:rsidRPr="00721A42">
        <w:rPr>
          <w:rFonts w:ascii="Century Gothic" w:hAnsi="Century Gothic" w:cs="Arial"/>
          <w:szCs w:val="22"/>
        </w:rPr>
        <w:t xml:space="preserve"> 19................... that the contents of my above affidavit are true to my knowledge, no part of it is false and nothing is concealed therefrom.</w:t>
      </w:r>
    </w:p>
    <w:p w:rsidR="00E67A1D" w:rsidRPr="00721A42" w:rsidRDefault="00E67A1D" w:rsidP="00721A42">
      <w:pPr>
        <w:pStyle w:val="NormalWeb"/>
        <w:spacing w:line="276" w:lineRule="auto"/>
        <w:jc w:val="right"/>
        <w:rPr>
          <w:rFonts w:ascii="Century Gothic" w:hAnsi="Century Gothic" w:cs="Arial"/>
          <w:b/>
          <w:bCs/>
          <w:szCs w:val="22"/>
        </w:rPr>
      </w:pPr>
      <w:proofErr w:type="gramStart"/>
      <w:r w:rsidRPr="00721A42">
        <w:rPr>
          <w:rFonts w:ascii="Century Gothic" w:hAnsi="Century Gothic" w:cs="Arial"/>
          <w:b/>
          <w:bCs/>
          <w:szCs w:val="22"/>
        </w:rPr>
        <w:t>Deponent.</w:t>
      </w:r>
      <w:proofErr w:type="gramEnd"/>
    </w:p>
    <w:p w:rsidR="00E67A1D" w:rsidRPr="00721A42" w:rsidRDefault="00E67A1D" w:rsidP="00721A42">
      <w:pPr>
        <w:spacing w:line="276" w:lineRule="auto"/>
        <w:rPr>
          <w:rFonts w:ascii="Century Gothic" w:hAnsi="Century Gothic" w:cs="Arial"/>
          <w:szCs w:val="22"/>
        </w:rPr>
      </w:pPr>
    </w:p>
    <w:bookmarkEnd w:id="0"/>
    <w:p w:rsidR="00E67A1D" w:rsidRPr="00721A42" w:rsidRDefault="00E67A1D" w:rsidP="00721A42">
      <w:pPr>
        <w:spacing w:line="276" w:lineRule="auto"/>
        <w:rPr>
          <w:rFonts w:ascii="Century Gothic" w:hAnsi="Century Gothic" w:cs="Arial"/>
          <w:szCs w:val="22"/>
        </w:rPr>
      </w:pPr>
    </w:p>
    <w:sectPr w:rsidR="00E67A1D" w:rsidRPr="0072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2B"/>
    <w:rsid w:val="00721A42"/>
    <w:rsid w:val="008A63F5"/>
    <w:rsid w:val="00926DB9"/>
    <w:rsid w:val="00DD4F2B"/>
    <w:rsid w:val="00E6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1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7A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1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7A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26%20RULE%209%20READ%20WITH%20SECTION%20151%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26 RULE 9 READ WITH SECTION 151 C. P. C.</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2024-06-15T11:48:00Z</dcterms:created>
  <dcterms:modified xsi:type="dcterms:W3CDTF">2024-06-15T11:48:00Z</dcterms:modified>
</cp:coreProperties>
</file>