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r w:rsidRPr="003E64B5">
        <w:rPr>
          <w:rFonts w:ascii="Century Gothic" w:hAnsi="Century Gothic"/>
          <w:sz w:val="24"/>
          <w:szCs w:val="24"/>
        </w:rPr>
        <w:t>DEED OF FAMILY ARRANGEMENT FOR RELEASE OF PROPERTY IN FAVOUR OF OTHER BENEFICIARIES IN CONSIDERATION OF ANNUITY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THIS DEED is made </w:t>
      </w:r>
      <w:proofErr w:type="gramStart"/>
      <w:r w:rsidRPr="003E64B5">
        <w:rPr>
          <w:rFonts w:ascii="Century Gothic" w:hAnsi="Century Gothic"/>
          <w:sz w:val="24"/>
          <w:szCs w:val="24"/>
        </w:rPr>
        <w:t>at ...........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3E64B5">
        <w:rPr>
          <w:rFonts w:ascii="Century Gothic" w:hAnsi="Century Gothic"/>
          <w:sz w:val="24"/>
          <w:szCs w:val="24"/>
        </w:rPr>
        <w:t>on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this ......... day of ......... 19 ......... between Smt. A widow of B resident of ........ </w:t>
      </w:r>
      <w:proofErr w:type="gramStart"/>
      <w:r w:rsidRPr="003E64B5">
        <w:rPr>
          <w:rFonts w:ascii="Century Gothic" w:hAnsi="Century Gothic"/>
          <w:sz w:val="24"/>
          <w:szCs w:val="24"/>
        </w:rPr>
        <w:t>hereinafter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called as Smt. A of the FIRST PART, and C son of B resident of ........ </w:t>
      </w:r>
      <w:proofErr w:type="gramStart"/>
      <w:r w:rsidRPr="003E64B5">
        <w:rPr>
          <w:rFonts w:ascii="Century Gothic" w:hAnsi="Century Gothic"/>
          <w:sz w:val="24"/>
          <w:szCs w:val="24"/>
        </w:rPr>
        <w:t>hereinafter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called as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of the SECOND PART and D son of B resident of ....... hereinafter referred to as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of the THIRD PART.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WHEREAS B was seized and possessed of the property fully described in Schedule hereunder written (hereinafter referred to as the said property) and the said B mortgaged the said property on .......... in </w:t>
      </w:r>
      <w:proofErr w:type="spellStart"/>
      <w:r w:rsidRPr="003E64B5">
        <w:rPr>
          <w:rFonts w:ascii="Century Gothic" w:hAnsi="Century Gothic"/>
          <w:sz w:val="24"/>
          <w:szCs w:val="24"/>
        </w:rPr>
        <w:t>favour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of E to secure the payment of the sum of </w:t>
      </w:r>
      <w:proofErr w:type="spellStart"/>
      <w:proofErr w:type="gramStart"/>
      <w:r w:rsidRPr="003E64B5">
        <w:rPr>
          <w:rFonts w:ascii="Century Gothic" w:hAnsi="Century Gothic"/>
          <w:sz w:val="24"/>
          <w:szCs w:val="24"/>
        </w:rPr>
        <w:t>Rs</w:t>
      </w:r>
      <w:proofErr w:type="spellEnd"/>
      <w:r w:rsidRPr="003E64B5">
        <w:rPr>
          <w:rFonts w:ascii="Century Gothic" w:hAnsi="Century Gothic"/>
          <w:sz w:val="24"/>
          <w:szCs w:val="24"/>
        </w:rPr>
        <w:t>. ..........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with interest @..........% p.a.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AND WHEREAS the said B died intestate </w:t>
      </w:r>
      <w:proofErr w:type="gramStart"/>
      <w:r w:rsidRPr="003E64B5">
        <w:rPr>
          <w:rFonts w:ascii="Century Gothic" w:hAnsi="Century Gothic"/>
          <w:sz w:val="24"/>
          <w:szCs w:val="24"/>
        </w:rPr>
        <w:t>on .................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3E64B5">
        <w:rPr>
          <w:rFonts w:ascii="Century Gothic" w:hAnsi="Century Gothic"/>
          <w:sz w:val="24"/>
          <w:szCs w:val="24"/>
        </w:rPr>
        <w:t>at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............ leaving him surviving his wife and two sons, the parties hereto are entitled to equal shares in his estate.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AND WHEREAS the District Court of ......... granted Letters of Administration to the estate of the intestate on ......... to Smt. A and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lastRenderedPageBreak/>
        <w:t xml:space="preserve">AND WHEREAS the said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and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have duly paid and discharged all funeral and administration expenses and all debts, except mortgage debt, which have come to their knowledge.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AND WHEREAS the parties hereto have agreed that Smt. A will release the entire estate in </w:t>
      </w:r>
      <w:proofErr w:type="spellStart"/>
      <w:r w:rsidRPr="003E64B5">
        <w:rPr>
          <w:rFonts w:ascii="Century Gothic" w:hAnsi="Century Gothic"/>
          <w:sz w:val="24"/>
          <w:szCs w:val="24"/>
        </w:rPr>
        <w:t>favour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and D in consideration of the payment of annuity and of the covenants hereinafter contained.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NOW THIS DEED WITNESSETH AS FOLLOWS: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1.                  In consideration of the annuity hereinafter granted to Smt. A and of the covenants hereinafter contained, the said Smt. A as beneficial owner, hereby assigns and releases unto the said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and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all that her rights, title and interest in the properties described in the Schedule hereunder written and to hold the same unto the said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and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in equal shares as tenants-in-common.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2.                  The said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and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hereby jointly and severally covenant with the said Smt. A that they or their legal heirs will pay to Smt. A, a sum of </w:t>
      </w:r>
      <w:proofErr w:type="spellStart"/>
      <w:r w:rsidRPr="003E64B5">
        <w:rPr>
          <w:rFonts w:ascii="Century Gothic" w:hAnsi="Century Gothic"/>
          <w:sz w:val="24"/>
          <w:szCs w:val="24"/>
        </w:rPr>
        <w:t>Rs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. ............ during her lifetime, the first payment to be made on ........ </w:t>
      </w:r>
      <w:proofErr w:type="gramStart"/>
      <w:r w:rsidRPr="003E64B5">
        <w:rPr>
          <w:rFonts w:ascii="Century Gothic" w:hAnsi="Century Gothic"/>
          <w:sz w:val="24"/>
          <w:szCs w:val="24"/>
        </w:rPr>
        <w:t>and</w:t>
      </w:r>
      <w:proofErr w:type="gramEnd"/>
      <w:r w:rsidRPr="003E64B5">
        <w:rPr>
          <w:rFonts w:ascii="Century Gothic" w:hAnsi="Century Gothic"/>
          <w:sz w:val="24"/>
          <w:szCs w:val="24"/>
        </w:rPr>
        <w:t xml:space="preserve"> being in respect of the month beginning on that day.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3.                  The said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and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hereby also jointly and severally covenant with the said Smt. A that they or their legal heirs will pay mortgage money secured by the mortgage on the said property and will at all times hereafter keep the said Smt. A indemnified from and against all actions, claims, proceedings and demands in respect thereof.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IN WITNESS WHEREOF the parties hereto have set and subscribed their hands to this writing the day and year first hereinabove written.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>The Schedule above referred to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Signed and delivered by the within named Smt. A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Signed and delivered by the within named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C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Signed and delivered by the within named </w:t>
      </w:r>
      <w:proofErr w:type="spellStart"/>
      <w:r w:rsidRPr="003E64B5">
        <w:rPr>
          <w:rFonts w:ascii="Century Gothic" w:hAnsi="Century Gothic"/>
          <w:sz w:val="24"/>
          <w:szCs w:val="24"/>
        </w:rPr>
        <w:t>Shri</w:t>
      </w:r>
      <w:proofErr w:type="spellEnd"/>
      <w:r w:rsidRPr="003E64B5">
        <w:rPr>
          <w:rFonts w:ascii="Century Gothic" w:hAnsi="Century Gothic"/>
          <w:sz w:val="24"/>
          <w:szCs w:val="24"/>
        </w:rPr>
        <w:t xml:space="preserve"> D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>WITNESSES;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>1.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lastRenderedPageBreak/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>2.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  <w:r w:rsidRPr="003E64B5">
        <w:rPr>
          <w:rFonts w:ascii="Century Gothic" w:hAnsi="Century Gothic"/>
          <w:sz w:val="24"/>
          <w:szCs w:val="24"/>
        </w:rPr>
        <w:t xml:space="preserve"> </w:t>
      </w:r>
    </w:p>
    <w:p w:rsidR="00121A7E" w:rsidRPr="003E64B5" w:rsidRDefault="00121A7E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bookmarkEnd w:id="0"/>
    <w:p w:rsidR="005F603F" w:rsidRPr="003E64B5" w:rsidRDefault="005F603F" w:rsidP="003E64B5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5F603F" w:rsidRPr="003E64B5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10"/>
    <w:rsid w:val="00121A7E"/>
    <w:rsid w:val="003E64B5"/>
    <w:rsid w:val="004E7CA4"/>
    <w:rsid w:val="005C35C3"/>
    <w:rsid w:val="005F603F"/>
    <w:rsid w:val="00807810"/>
    <w:rsid w:val="00D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DEED%20OF%20FAMILY%20ARRANGEMENT%20FOR%20RELEASE%20OF%20PROPERTY%20IN%20FAVOUR%20OF%20OTHER%20BENEFICIARIES%20IN%20CONSIDERATION%20OF%20ANNU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 OF FAMILY ARRANGEMENT FOR RELEASE OF PROPERTY IN FAVOUR OF OTHER BENEFICIARIES IN CONSIDERATION OF ANNUITY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2024-06-16T07:49:00Z</dcterms:created>
  <dcterms:modified xsi:type="dcterms:W3CDTF">2024-06-16T07:49:00Z</dcterms:modified>
</cp:coreProperties>
</file>