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CF" w:rsidRPr="00590789" w:rsidRDefault="00D961CF" w:rsidP="00EE7C0C">
      <w:pPr>
        <w:pStyle w:val="Bodytext"/>
        <w:jc w:val="center"/>
        <w:rPr>
          <w:rFonts w:ascii="Century Gothic" w:hAnsi="Century Gothic" w:cs="Verdana"/>
          <w:color w:val="auto"/>
          <w:sz w:val="24"/>
          <w:szCs w:val="24"/>
        </w:rPr>
      </w:pPr>
      <w:bookmarkStart w:id="0" w:name="_GoBack"/>
      <w:r w:rsidRPr="00590789">
        <w:rPr>
          <w:rFonts w:ascii="Century Gothic" w:hAnsi="Century Gothic" w:cs="Verdana"/>
          <w:b/>
          <w:bCs/>
          <w:color w:val="auto"/>
          <w:sz w:val="24"/>
          <w:szCs w:val="24"/>
        </w:rPr>
        <w:t>Deed of Sale of Movables</w:t>
      </w:r>
      <w:r w:rsidR="00EE7C0C" w:rsidRPr="00590789">
        <w:rPr>
          <w:rFonts w:ascii="Century Gothic" w:hAnsi="Century Gothic"/>
          <w:b/>
          <w:bCs/>
          <w:color w:val="auto"/>
          <w:sz w:val="24"/>
          <w:szCs w:val="24"/>
        </w:rPr>
        <w:br/>
      </w:r>
      <w:r w:rsidR="00EE7C0C" w:rsidRPr="00590789">
        <w:rPr>
          <w:rFonts w:ascii="Century Gothic" w:hAnsi="Century Gothic"/>
          <w:b/>
          <w:bCs/>
          <w:color w:val="auto"/>
          <w:sz w:val="24"/>
          <w:szCs w:val="24"/>
        </w:rPr>
        <w:br/>
      </w:r>
      <w:r w:rsidRPr="00590789">
        <w:rPr>
          <w:rFonts w:ascii="Century Gothic" w:hAnsi="Century Gothic" w:cs="Verdana"/>
          <w:color w:val="auto"/>
          <w:sz w:val="24"/>
          <w:szCs w:val="24"/>
        </w:rPr>
        <w:t xml:space="preserve">THIS DEED is made at __________ on the _______ day of _____________ 200___ BETWEEN MESSRS RONAK TOUBRO PRIVATE LIMITED, a Company incorporated under the Companies Act, 1956 having its registered office at _____________________ ________________________, hereinafter referred to as </w:t>
      </w:r>
      <w:r w:rsidRPr="00590789">
        <w:rPr>
          <w:rFonts w:ascii="Century Gothic" w:hAnsi="Century Gothic" w:cs="Verdana"/>
          <w:b/>
          <w:bCs/>
          <w:color w:val="auto"/>
          <w:sz w:val="24"/>
          <w:szCs w:val="24"/>
        </w:rPr>
        <w:t>“THE SELLER”</w:t>
      </w:r>
      <w:r w:rsidRPr="00590789">
        <w:rPr>
          <w:rFonts w:ascii="Century Gothic" w:hAnsi="Century Gothic" w:cs="Verdana"/>
          <w:color w:val="auto"/>
          <w:sz w:val="24"/>
          <w:szCs w:val="24"/>
        </w:rPr>
        <w:t xml:space="preserve"> (which expression shall unless it be repugnant to the context or meaning thereof be deemed to mean and include its’ successors) of the ONE PART; AND __________________________, hereinafter referred to as </w:t>
      </w:r>
      <w:r w:rsidRPr="00590789">
        <w:rPr>
          <w:rFonts w:ascii="Century Gothic" w:hAnsi="Century Gothic" w:cs="Verdana"/>
          <w:b/>
          <w:bCs/>
          <w:color w:val="auto"/>
          <w:sz w:val="24"/>
          <w:szCs w:val="24"/>
        </w:rPr>
        <w:t>“THE BUYER”</w:t>
      </w:r>
      <w:r w:rsidRPr="00590789">
        <w:rPr>
          <w:rFonts w:ascii="Century Gothic" w:hAnsi="Century Gothic" w:cs="Verdana"/>
          <w:color w:val="auto"/>
          <w:sz w:val="24"/>
          <w:szCs w:val="24"/>
        </w:rPr>
        <w:t xml:space="preserve"> (which expression shall unless it be repugnant to the context or meaning thereof be deemed to mean and include his/their heirs, executors and administrators) OF THE OTHER PART;</w:t>
      </w:r>
    </w:p>
    <w:p w:rsidR="00D961CF" w:rsidRPr="00590789" w:rsidRDefault="00D961CF">
      <w:pPr>
        <w:pStyle w:val="Bodytext"/>
        <w:rPr>
          <w:rFonts w:ascii="Century Gothic" w:hAnsi="Century Gothic" w:cs="Verdana"/>
          <w:color w:val="auto"/>
          <w:sz w:val="24"/>
          <w:szCs w:val="24"/>
        </w:rPr>
      </w:pPr>
      <w:r w:rsidRPr="00590789">
        <w:rPr>
          <w:rFonts w:ascii="Century Gothic" w:hAnsi="Century Gothic" w:cs="Verdana"/>
          <w:b/>
          <w:bCs/>
          <w:color w:val="auto"/>
          <w:sz w:val="24"/>
          <w:szCs w:val="24"/>
        </w:rPr>
        <w:t xml:space="preserve">W H E R E </w:t>
      </w:r>
      <w:proofErr w:type="gramStart"/>
      <w:r w:rsidRPr="00590789">
        <w:rPr>
          <w:rFonts w:ascii="Century Gothic" w:hAnsi="Century Gothic" w:cs="Verdana"/>
          <w:b/>
          <w:bCs/>
          <w:color w:val="auto"/>
          <w:sz w:val="24"/>
          <w:szCs w:val="24"/>
        </w:rPr>
        <w:t>A</w:t>
      </w:r>
      <w:proofErr w:type="gramEnd"/>
      <w:r w:rsidRPr="00590789">
        <w:rPr>
          <w:rFonts w:ascii="Century Gothic" w:hAnsi="Century Gothic" w:cs="Verdana"/>
          <w:b/>
          <w:bCs/>
          <w:color w:val="auto"/>
          <w:sz w:val="24"/>
          <w:szCs w:val="24"/>
        </w:rPr>
        <w:t xml:space="preserve"> S:—</w:t>
      </w:r>
    </w:p>
    <w:p w:rsidR="00D961CF" w:rsidRPr="00590789" w:rsidRDefault="00D961CF">
      <w:pPr>
        <w:pStyle w:val="Bodytext1"/>
        <w:rPr>
          <w:rFonts w:ascii="Century Gothic" w:hAnsi="Century Gothic" w:cs="Verdana"/>
          <w:sz w:val="24"/>
          <w:szCs w:val="24"/>
        </w:rPr>
      </w:pPr>
      <w:r w:rsidRPr="00590789">
        <w:rPr>
          <w:rFonts w:ascii="Century Gothic" w:hAnsi="Century Gothic" w:cs="Verdana"/>
          <w:sz w:val="24"/>
          <w:szCs w:val="24"/>
        </w:rPr>
        <w:t>(a)</w:t>
      </w:r>
      <w:r w:rsidRPr="00590789">
        <w:rPr>
          <w:rFonts w:ascii="Century Gothic" w:hAnsi="Century Gothic" w:cs="Verdana"/>
          <w:sz w:val="24"/>
          <w:szCs w:val="24"/>
        </w:rPr>
        <w:tab/>
        <w:t xml:space="preserve">The Seller is the Owner of the Plant and Machinery lying and installed at Seller’s factory premises at _____________________ ___________________________ (hereinafter referred as </w:t>
      </w:r>
      <w:r w:rsidRPr="00590789">
        <w:rPr>
          <w:rFonts w:ascii="Century Gothic" w:hAnsi="Century Gothic" w:cs="Verdana"/>
          <w:b/>
          <w:bCs/>
          <w:sz w:val="24"/>
          <w:szCs w:val="24"/>
        </w:rPr>
        <w:t>“the said premises”</w:t>
      </w:r>
      <w:r w:rsidRPr="00590789">
        <w:rPr>
          <w:rFonts w:ascii="Century Gothic" w:hAnsi="Century Gothic" w:cs="Verdana"/>
          <w:sz w:val="24"/>
          <w:szCs w:val="24"/>
        </w:rPr>
        <w:t xml:space="preserve">) and which are hereinafter collectively referred to as </w:t>
      </w:r>
      <w:r w:rsidRPr="00590789">
        <w:rPr>
          <w:rFonts w:ascii="Century Gothic" w:hAnsi="Century Gothic" w:cs="Verdana"/>
          <w:b/>
          <w:bCs/>
          <w:sz w:val="24"/>
          <w:szCs w:val="24"/>
        </w:rPr>
        <w:t>“the said plant and machinery”</w:t>
      </w:r>
      <w:r w:rsidRPr="00590789">
        <w:rPr>
          <w:rFonts w:ascii="Century Gothic" w:hAnsi="Century Gothic" w:cs="Verdana"/>
          <w:sz w:val="24"/>
          <w:szCs w:val="24"/>
        </w:rPr>
        <w:t xml:space="preserve"> and which are also more particularly described in the </w:t>
      </w:r>
      <w:r w:rsidRPr="00590789">
        <w:rPr>
          <w:rFonts w:ascii="Century Gothic" w:hAnsi="Century Gothic" w:cs="Verdana"/>
          <w:b/>
          <w:bCs/>
          <w:sz w:val="24"/>
          <w:szCs w:val="24"/>
        </w:rPr>
        <w:t>Schedule</w:t>
      </w:r>
      <w:r w:rsidRPr="00590789">
        <w:rPr>
          <w:rFonts w:ascii="Century Gothic" w:hAnsi="Century Gothic" w:cs="Verdana"/>
          <w:sz w:val="24"/>
          <w:szCs w:val="24"/>
        </w:rPr>
        <w:t xml:space="preserve"> hereunder written.</w:t>
      </w:r>
    </w:p>
    <w:p w:rsidR="00D961CF" w:rsidRPr="00590789" w:rsidRDefault="00D961CF">
      <w:pPr>
        <w:pStyle w:val="Bodytext1"/>
        <w:rPr>
          <w:rFonts w:ascii="Century Gothic" w:hAnsi="Century Gothic" w:cs="Verdana"/>
          <w:sz w:val="24"/>
          <w:szCs w:val="24"/>
        </w:rPr>
      </w:pPr>
      <w:r w:rsidRPr="00590789">
        <w:rPr>
          <w:rFonts w:ascii="Century Gothic" w:hAnsi="Century Gothic" w:cs="Verdana"/>
          <w:sz w:val="24"/>
          <w:szCs w:val="24"/>
        </w:rPr>
        <w:t>(b)</w:t>
      </w:r>
      <w:r w:rsidRPr="00590789">
        <w:rPr>
          <w:rFonts w:ascii="Century Gothic" w:hAnsi="Century Gothic" w:cs="Verdana"/>
          <w:sz w:val="24"/>
          <w:szCs w:val="24"/>
        </w:rPr>
        <w:tab/>
        <w:t>The said plant and machinery are in running condition. The Buyer has inspected the same and satisfied himself as to the condition thereof. The joint inventory of the said plant and machinery is also carried out by the parties.</w:t>
      </w:r>
    </w:p>
    <w:p w:rsidR="00D961CF" w:rsidRPr="00590789" w:rsidRDefault="00D961CF">
      <w:pPr>
        <w:pStyle w:val="Bodytext1"/>
        <w:rPr>
          <w:rFonts w:ascii="Century Gothic" w:hAnsi="Century Gothic" w:cs="Verdana"/>
          <w:sz w:val="24"/>
          <w:szCs w:val="24"/>
        </w:rPr>
      </w:pPr>
      <w:r w:rsidRPr="00590789">
        <w:rPr>
          <w:rFonts w:ascii="Century Gothic" w:hAnsi="Century Gothic" w:cs="Verdana"/>
          <w:sz w:val="24"/>
          <w:szCs w:val="24"/>
        </w:rPr>
        <w:t>(c)</w:t>
      </w:r>
      <w:r w:rsidRPr="00590789">
        <w:rPr>
          <w:rFonts w:ascii="Century Gothic" w:hAnsi="Century Gothic" w:cs="Verdana"/>
          <w:sz w:val="24"/>
          <w:szCs w:val="24"/>
        </w:rPr>
        <w:tab/>
        <w:t>The Seller has agreed to sell and the Buyer has agreed to buy, the said plant and machinery on the terms and conditions hereinafter appearing.</w:t>
      </w:r>
    </w:p>
    <w:p w:rsidR="00D961CF" w:rsidRPr="00590789" w:rsidRDefault="00D961CF">
      <w:pPr>
        <w:pStyle w:val="Bodytext"/>
        <w:rPr>
          <w:rFonts w:ascii="Century Gothic" w:hAnsi="Century Gothic" w:cs="Verdana"/>
          <w:b/>
          <w:bCs/>
          <w:color w:val="auto"/>
          <w:sz w:val="24"/>
          <w:szCs w:val="24"/>
        </w:rPr>
      </w:pPr>
      <w:r w:rsidRPr="00590789">
        <w:rPr>
          <w:rFonts w:ascii="Century Gothic" w:hAnsi="Century Gothic" w:cs="Verdana"/>
          <w:b/>
          <w:bCs/>
          <w:color w:val="auto"/>
          <w:sz w:val="24"/>
          <w:szCs w:val="24"/>
        </w:rPr>
        <w:t>NOW THIS DEED WITNESSETH AS BELOW:—</w:t>
      </w:r>
    </w:p>
    <w:p w:rsidR="00D961CF" w:rsidRPr="00590789" w:rsidRDefault="00D961CF">
      <w:pPr>
        <w:pStyle w:val="Bodytext1"/>
        <w:rPr>
          <w:rFonts w:ascii="Century Gothic" w:hAnsi="Century Gothic" w:cs="Verdana"/>
          <w:sz w:val="24"/>
          <w:szCs w:val="24"/>
        </w:rPr>
      </w:pPr>
      <w:r w:rsidRPr="00590789">
        <w:rPr>
          <w:rFonts w:ascii="Century Gothic" w:hAnsi="Century Gothic" w:cs="Verdana"/>
          <w:sz w:val="24"/>
          <w:szCs w:val="24"/>
        </w:rPr>
        <w:t>1.</w:t>
      </w:r>
      <w:r w:rsidRPr="00590789">
        <w:rPr>
          <w:rFonts w:ascii="Century Gothic" w:hAnsi="Century Gothic" w:cs="Verdana"/>
          <w:sz w:val="24"/>
          <w:szCs w:val="24"/>
        </w:rPr>
        <w:tab/>
        <w:t xml:space="preserve">The Seller hereby sells and the Buyer hereby buys the said Plant and Machinery described in the Schedule hereunder written and presently lying and installed at the said premises i.e. at __________________________________ on “As is Where is basis” for a lump sum gross sale price of </w:t>
      </w:r>
      <w:proofErr w:type="spellStart"/>
      <w:r w:rsidRPr="00590789">
        <w:rPr>
          <w:rFonts w:ascii="Century Gothic" w:hAnsi="Century Gothic" w:cs="Verdana"/>
          <w:sz w:val="24"/>
          <w:szCs w:val="24"/>
        </w:rPr>
        <w:t>Rs</w:t>
      </w:r>
      <w:proofErr w:type="spellEnd"/>
      <w:r w:rsidRPr="00590789">
        <w:rPr>
          <w:rFonts w:ascii="Century Gothic" w:hAnsi="Century Gothic" w:cs="Verdana"/>
          <w:sz w:val="24"/>
          <w:szCs w:val="24"/>
        </w:rPr>
        <w:t xml:space="preserve">. ___________/- (Rupees _________________________________ only). The sale price is inclusive of all taxes, </w:t>
      </w:r>
      <w:proofErr w:type="spellStart"/>
      <w:r w:rsidRPr="00590789">
        <w:rPr>
          <w:rFonts w:ascii="Century Gothic" w:hAnsi="Century Gothic" w:cs="Verdana"/>
          <w:sz w:val="24"/>
          <w:szCs w:val="24"/>
        </w:rPr>
        <w:t>cess</w:t>
      </w:r>
      <w:proofErr w:type="spellEnd"/>
      <w:r w:rsidRPr="00590789">
        <w:rPr>
          <w:rFonts w:ascii="Century Gothic" w:hAnsi="Century Gothic" w:cs="Verdana"/>
          <w:sz w:val="24"/>
          <w:szCs w:val="24"/>
        </w:rPr>
        <w:t xml:space="preserve"> and levies payable on this transaction of sale which shall be borne and paid by the seller alone. </w:t>
      </w:r>
    </w:p>
    <w:p w:rsidR="00D961CF" w:rsidRPr="00590789" w:rsidRDefault="00D961CF">
      <w:pPr>
        <w:pStyle w:val="Bodytext1"/>
        <w:rPr>
          <w:rFonts w:ascii="Century Gothic" w:hAnsi="Century Gothic" w:cs="Verdana"/>
          <w:sz w:val="24"/>
          <w:szCs w:val="24"/>
        </w:rPr>
      </w:pPr>
      <w:r w:rsidRPr="00590789">
        <w:rPr>
          <w:rFonts w:ascii="Century Gothic" w:hAnsi="Century Gothic" w:cs="Verdana"/>
          <w:sz w:val="24"/>
          <w:szCs w:val="24"/>
        </w:rPr>
        <w:t>2.</w:t>
      </w:r>
      <w:r w:rsidRPr="00590789">
        <w:rPr>
          <w:rFonts w:ascii="Century Gothic" w:hAnsi="Century Gothic" w:cs="Verdana"/>
          <w:sz w:val="24"/>
          <w:szCs w:val="24"/>
        </w:rPr>
        <w:tab/>
        <w:t xml:space="preserve">In pursuance of the aforesaid, the Buyer has, on or before execution hereof paid to the Seller a sum of </w:t>
      </w:r>
      <w:proofErr w:type="spellStart"/>
      <w:r w:rsidRPr="00590789">
        <w:rPr>
          <w:rFonts w:ascii="Century Gothic" w:hAnsi="Century Gothic" w:cs="Verdana"/>
          <w:sz w:val="24"/>
          <w:szCs w:val="24"/>
        </w:rPr>
        <w:t>Rs</w:t>
      </w:r>
      <w:proofErr w:type="spellEnd"/>
      <w:r w:rsidRPr="00590789">
        <w:rPr>
          <w:rFonts w:ascii="Century Gothic" w:hAnsi="Century Gothic" w:cs="Verdana"/>
          <w:sz w:val="24"/>
          <w:szCs w:val="24"/>
        </w:rPr>
        <w:t>. __________/- (Rupees ___________________________ only ) being the full and final consideration (the payment and receipt whereof the Seller doth hereby admit, confirm and acknowledge).</w:t>
      </w:r>
    </w:p>
    <w:p w:rsidR="00D961CF" w:rsidRPr="00590789" w:rsidRDefault="00D961CF">
      <w:pPr>
        <w:pStyle w:val="Bodytext1"/>
        <w:rPr>
          <w:rFonts w:ascii="Century Gothic" w:hAnsi="Century Gothic" w:cs="Verdana"/>
          <w:sz w:val="24"/>
          <w:szCs w:val="24"/>
        </w:rPr>
      </w:pPr>
      <w:r w:rsidRPr="00590789">
        <w:rPr>
          <w:rFonts w:ascii="Century Gothic" w:hAnsi="Century Gothic" w:cs="Verdana"/>
          <w:sz w:val="24"/>
          <w:szCs w:val="24"/>
        </w:rPr>
        <w:lastRenderedPageBreak/>
        <w:t>3.</w:t>
      </w:r>
      <w:r w:rsidRPr="00590789">
        <w:rPr>
          <w:rFonts w:ascii="Century Gothic" w:hAnsi="Century Gothic" w:cs="Verdana"/>
          <w:sz w:val="24"/>
          <w:szCs w:val="24"/>
        </w:rPr>
        <w:tab/>
        <w:t xml:space="preserve">The Seller has on execution hereof handed over actual physical delivery of the said Plant and Machinery to the Buyer and the parties have completed the transaction. The seller has also delivered and </w:t>
      </w:r>
      <w:r w:rsidR="00D61368" w:rsidRPr="00590789">
        <w:rPr>
          <w:rFonts w:ascii="Century Gothic" w:hAnsi="Century Gothic" w:cs="Verdana"/>
          <w:sz w:val="24"/>
          <w:szCs w:val="24"/>
        </w:rPr>
        <w:t>handed over</w:t>
      </w:r>
      <w:r w:rsidRPr="00590789">
        <w:rPr>
          <w:rFonts w:ascii="Century Gothic" w:hAnsi="Century Gothic" w:cs="Verdana"/>
          <w:sz w:val="24"/>
          <w:szCs w:val="24"/>
        </w:rPr>
        <w:t xml:space="preserve"> to the Buyer all original drawings, manuals and literature pertaining to the said plant and machinery available with the seller. </w:t>
      </w:r>
    </w:p>
    <w:p w:rsidR="00D961CF" w:rsidRPr="00590789" w:rsidRDefault="00D961CF">
      <w:pPr>
        <w:pStyle w:val="Bodytext1"/>
        <w:rPr>
          <w:rFonts w:ascii="Century Gothic" w:hAnsi="Century Gothic" w:cs="Verdana"/>
          <w:sz w:val="24"/>
          <w:szCs w:val="24"/>
        </w:rPr>
      </w:pPr>
      <w:r w:rsidRPr="00590789">
        <w:rPr>
          <w:rFonts w:ascii="Century Gothic" w:hAnsi="Century Gothic" w:cs="Verdana"/>
          <w:sz w:val="24"/>
          <w:szCs w:val="24"/>
        </w:rPr>
        <w:t>4.</w:t>
      </w:r>
      <w:r w:rsidRPr="00590789">
        <w:rPr>
          <w:rFonts w:ascii="Century Gothic" w:hAnsi="Century Gothic" w:cs="Verdana"/>
          <w:sz w:val="24"/>
          <w:szCs w:val="24"/>
        </w:rPr>
        <w:tab/>
        <w:t xml:space="preserve">The Buyer shall at his risk, cost and efforts arrange to dismantle and shift the said Plant and Machinery from the said premises The Buyer shall intimate to the seller, 48 hours in advance, of his schedule for dismantling and removing the said Plant and Machinery from the said premises. The Buyer shall be entitled to 90 (ninety) </w:t>
      </w:r>
      <w:proofErr w:type="spellStart"/>
      <w:r w:rsidRPr="00590789">
        <w:rPr>
          <w:rFonts w:ascii="Century Gothic" w:hAnsi="Century Gothic" w:cs="Verdana"/>
          <w:sz w:val="24"/>
          <w:szCs w:val="24"/>
        </w:rPr>
        <w:t>days time</w:t>
      </w:r>
      <w:proofErr w:type="spellEnd"/>
      <w:r w:rsidRPr="00590789">
        <w:rPr>
          <w:rFonts w:ascii="Century Gothic" w:hAnsi="Century Gothic" w:cs="Verdana"/>
          <w:sz w:val="24"/>
          <w:szCs w:val="24"/>
        </w:rPr>
        <w:t xml:space="preserve"> for dismantling and shifting of the machinery from the said premises to his premises. </w:t>
      </w:r>
    </w:p>
    <w:p w:rsidR="00D961CF" w:rsidRPr="00590789" w:rsidRDefault="00D961CF">
      <w:pPr>
        <w:pStyle w:val="Bodytext1"/>
        <w:rPr>
          <w:rFonts w:ascii="Century Gothic" w:hAnsi="Century Gothic" w:cs="Verdana"/>
          <w:sz w:val="24"/>
          <w:szCs w:val="24"/>
        </w:rPr>
      </w:pPr>
      <w:r w:rsidRPr="00590789">
        <w:rPr>
          <w:rFonts w:ascii="Century Gothic" w:hAnsi="Century Gothic" w:cs="Verdana"/>
          <w:sz w:val="24"/>
          <w:szCs w:val="24"/>
        </w:rPr>
        <w:t>5.</w:t>
      </w:r>
      <w:r w:rsidRPr="00590789">
        <w:rPr>
          <w:rFonts w:ascii="Century Gothic" w:hAnsi="Century Gothic" w:cs="Verdana"/>
          <w:sz w:val="24"/>
          <w:szCs w:val="24"/>
        </w:rPr>
        <w:tab/>
        <w:t>It shall be the sole obligation of the Seller to ensure that Buyer is allowed to dismantle and remove the said Plant and Machinery, without any objection/obstruction from any one including the workmen of the Seller and shift the same to his premises. Notwithstanding payment of the full price, if for any reason whatsoever, without any default on their part, the Buyer for any reason whatsoever is unable to shift the said plant and machinery from the said premises, the Seller agrees to forthwith refund to the Buyer the said sale price received by them without any compensation or damages within 30 days from the date hereof. Once the said Plant and Machinery are removed by the Buyer it will be at the risk of the Buyer.</w:t>
      </w:r>
    </w:p>
    <w:p w:rsidR="00D961CF" w:rsidRPr="00590789" w:rsidRDefault="00D961CF">
      <w:pPr>
        <w:pStyle w:val="Bodytext1"/>
        <w:rPr>
          <w:rFonts w:ascii="Century Gothic" w:hAnsi="Century Gothic" w:cs="Verdana"/>
          <w:sz w:val="24"/>
          <w:szCs w:val="24"/>
        </w:rPr>
      </w:pPr>
      <w:r w:rsidRPr="00590789">
        <w:rPr>
          <w:rFonts w:ascii="Century Gothic" w:hAnsi="Century Gothic" w:cs="Verdana"/>
          <w:sz w:val="24"/>
          <w:szCs w:val="24"/>
        </w:rPr>
        <w:t>6.</w:t>
      </w:r>
      <w:r w:rsidRPr="00590789">
        <w:rPr>
          <w:rFonts w:ascii="Century Gothic" w:hAnsi="Century Gothic" w:cs="Verdana"/>
          <w:sz w:val="24"/>
          <w:szCs w:val="24"/>
        </w:rPr>
        <w:tab/>
        <w:t xml:space="preserve">Except regarding the title of the said Plant and Machinery and that it is free from all charges, lien and encumbrance including claim from workmen, the Seller makes no warranty as to the condition, fitness and suitability for any particular purpose and the Buyer relinquishes all claims against the Seller in respect of the same. </w:t>
      </w:r>
    </w:p>
    <w:p w:rsidR="00D961CF" w:rsidRPr="00590789" w:rsidRDefault="00D961CF">
      <w:pPr>
        <w:pStyle w:val="Bodytext1"/>
        <w:rPr>
          <w:rFonts w:ascii="Century Gothic" w:hAnsi="Century Gothic" w:cs="Verdana"/>
          <w:sz w:val="24"/>
          <w:szCs w:val="24"/>
        </w:rPr>
      </w:pPr>
      <w:r w:rsidRPr="00590789">
        <w:rPr>
          <w:rFonts w:ascii="Century Gothic" w:hAnsi="Century Gothic" w:cs="Verdana"/>
          <w:sz w:val="24"/>
          <w:szCs w:val="24"/>
        </w:rPr>
        <w:t>7.</w:t>
      </w:r>
      <w:r w:rsidRPr="00590789">
        <w:rPr>
          <w:rFonts w:ascii="Century Gothic" w:hAnsi="Century Gothic" w:cs="Verdana"/>
          <w:sz w:val="24"/>
          <w:szCs w:val="24"/>
        </w:rPr>
        <w:tab/>
        <w:t>The Seller declares and has represented, covenanted and assured to the Buyer that:-</w:t>
      </w:r>
    </w:p>
    <w:p w:rsidR="00D961CF" w:rsidRPr="00590789" w:rsidRDefault="00D961CF">
      <w:pPr>
        <w:pStyle w:val="Bodytext2"/>
        <w:rPr>
          <w:rFonts w:ascii="Century Gothic" w:hAnsi="Century Gothic" w:cs="Verdana"/>
          <w:sz w:val="24"/>
          <w:szCs w:val="24"/>
        </w:rPr>
      </w:pPr>
      <w:r w:rsidRPr="00590789">
        <w:rPr>
          <w:rFonts w:ascii="Century Gothic" w:hAnsi="Century Gothic" w:cs="Verdana"/>
          <w:sz w:val="24"/>
          <w:szCs w:val="24"/>
        </w:rPr>
        <w:t>(a)</w:t>
      </w:r>
      <w:r w:rsidRPr="00590789">
        <w:rPr>
          <w:rFonts w:ascii="Century Gothic" w:hAnsi="Century Gothic" w:cs="Verdana"/>
          <w:sz w:val="24"/>
          <w:szCs w:val="24"/>
        </w:rPr>
        <w:tab/>
        <w:t>The Seller is the sole and absolute owner of the said plant and machinery and has the absolute and sole right to use and possess the same.</w:t>
      </w:r>
    </w:p>
    <w:p w:rsidR="00D961CF" w:rsidRPr="00590789" w:rsidRDefault="00D961CF">
      <w:pPr>
        <w:pStyle w:val="Bodytext2"/>
        <w:rPr>
          <w:rFonts w:ascii="Century Gothic" w:hAnsi="Century Gothic" w:cs="Verdana"/>
          <w:sz w:val="24"/>
          <w:szCs w:val="24"/>
        </w:rPr>
      </w:pPr>
      <w:r w:rsidRPr="00590789">
        <w:rPr>
          <w:rFonts w:ascii="Century Gothic" w:hAnsi="Century Gothic" w:cs="Verdana"/>
          <w:sz w:val="24"/>
          <w:szCs w:val="24"/>
        </w:rPr>
        <w:t>(b)</w:t>
      </w:r>
      <w:r w:rsidRPr="00590789">
        <w:rPr>
          <w:rFonts w:ascii="Century Gothic" w:hAnsi="Century Gothic" w:cs="Verdana"/>
          <w:sz w:val="24"/>
          <w:szCs w:val="24"/>
        </w:rPr>
        <w:tab/>
        <w:t xml:space="preserve">That the said plant and machinery are free from all claims and encumbrances of any nature whatsoever and the Seller has full and absolute power and authority to deal with the same. </w:t>
      </w:r>
    </w:p>
    <w:p w:rsidR="00D961CF" w:rsidRPr="00590789" w:rsidRDefault="00D961CF">
      <w:pPr>
        <w:pStyle w:val="Bodytext2"/>
        <w:rPr>
          <w:rFonts w:ascii="Century Gothic" w:hAnsi="Century Gothic" w:cs="Verdana"/>
          <w:sz w:val="24"/>
          <w:szCs w:val="24"/>
        </w:rPr>
      </w:pPr>
      <w:r w:rsidRPr="00590789">
        <w:rPr>
          <w:rFonts w:ascii="Century Gothic" w:hAnsi="Century Gothic" w:cs="Verdana"/>
          <w:sz w:val="24"/>
          <w:szCs w:val="24"/>
        </w:rPr>
        <w:t>(c)</w:t>
      </w:r>
      <w:r w:rsidRPr="00590789">
        <w:rPr>
          <w:rFonts w:ascii="Century Gothic" w:hAnsi="Century Gothic" w:cs="Verdana"/>
          <w:sz w:val="24"/>
          <w:szCs w:val="24"/>
        </w:rPr>
        <w:tab/>
        <w:t>The Seller has not entered into any arrangement, agreement or commitment in respect of the said Plant and Machinery with any other person or party nor created any third party rights for the same or any part thereof; and</w:t>
      </w:r>
    </w:p>
    <w:p w:rsidR="00D961CF" w:rsidRPr="00590789" w:rsidRDefault="00D961CF">
      <w:pPr>
        <w:pStyle w:val="Bodytext2"/>
        <w:rPr>
          <w:rFonts w:ascii="Century Gothic" w:hAnsi="Century Gothic" w:cs="Verdana"/>
          <w:sz w:val="24"/>
          <w:szCs w:val="24"/>
        </w:rPr>
      </w:pPr>
      <w:r w:rsidRPr="00590789">
        <w:rPr>
          <w:rFonts w:ascii="Century Gothic" w:hAnsi="Century Gothic" w:cs="Verdana"/>
          <w:sz w:val="24"/>
          <w:szCs w:val="24"/>
        </w:rPr>
        <w:t>(d)</w:t>
      </w:r>
      <w:r w:rsidRPr="00590789">
        <w:rPr>
          <w:rFonts w:ascii="Century Gothic" w:hAnsi="Century Gothic" w:cs="Verdana"/>
          <w:sz w:val="24"/>
          <w:szCs w:val="24"/>
        </w:rPr>
        <w:tab/>
        <w:t xml:space="preserve">The Seller is selling the said Plant and Machinery to the Buyer free </w:t>
      </w:r>
      <w:r w:rsidRPr="00590789">
        <w:rPr>
          <w:rFonts w:ascii="Century Gothic" w:hAnsi="Century Gothic" w:cs="Verdana"/>
          <w:sz w:val="24"/>
          <w:szCs w:val="24"/>
        </w:rPr>
        <w:lastRenderedPageBreak/>
        <w:t>from all encumbrances and reasonable doubts.</w:t>
      </w:r>
    </w:p>
    <w:p w:rsidR="00D961CF" w:rsidRPr="00590789" w:rsidRDefault="00D961CF">
      <w:pPr>
        <w:pStyle w:val="Bodytext1"/>
        <w:rPr>
          <w:rFonts w:ascii="Century Gothic" w:hAnsi="Century Gothic" w:cs="Verdana"/>
          <w:sz w:val="24"/>
          <w:szCs w:val="24"/>
        </w:rPr>
      </w:pPr>
      <w:r w:rsidRPr="00590789">
        <w:rPr>
          <w:rFonts w:ascii="Century Gothic" w:hAnsi="Century Gothic" w:cs="Verdana"/>
          <w:sz w:val="24"/>
          <w:szCs w:val="24"/>
        </w:rPr>
        <w:t>8.</w:t>
      </w:r>
      <w:r w:rsidRPr="00590789">
        <w:rPr>
          <w:rFonts w:ascii="Century Gothic" w:hAnsi="Century Gothic" w:cs="Verdana"/>
          <w:sz w:val="24"/>
          <w:szCs w:val="24"/>
        </w:rPr>
        <w:tab/>
        <w:t>The Seller shall hereinafter at the request of the Buyer execute all documents, deeds and writings whatsoever as may be necessary for better and more perfectly transferring the title of the Seller to the said plant and machinery and every part thereof to the exclusive use and benefit of the Buyer.</w:t>
      </w:r>
    </w:p>
    <w:p w:rsidR="00D961CF" w:rsidRPr="00590789" w:rsidRDefault="00D961CF">
      <w:pPr>
        <w:pStyle w:val="Bodytext1"/>
        <w:rPr>
          <w:rFonts w:ascii="Century Gothic" w:hAnsi="Century Gothic" w:cs="Verdana"/>
          <w:sz w:val="24"/>
          <w:szCs w:val="24"/>
        </w:rPr>
      </w:pPr>
      <w:r w:rsidRPr="00590789">
        <w:rPr>
          <w:rFonts w:ascii="Century Gothic" w:hAnsi="Century Gothic" w:cs="Verdana"/>
          <w:sz w:val="24"/>
          <w:szCs w:val="24"/>
        </w:rPr>
        <w:t>9.</w:t>
      </w:r>
      <w:r w:rsidRPr="00590789">
        <w:rPr>
          <w:rFonts w:ascii="Century Gothic" w:hAnsi="Century Gothic" w:cs="Verdana"/>
          <w:sz w:val="24"/>
          <w:szCs w:val="24"/>
        </w:rPr>
        <w:tab/>
        <w:t>In the event of any dispute or disagreement or differences arising between the parties, under or relating to this agreement, the same shall be referred for Arbitration in accordance with Arbitration and Conciliation Act, 1996 or the prevailing Arbitration Law to a Sole Arbitrator, if agreed upon, between the parties or otherwise to two arbitrators one to be appointed by each party which said arbitrators to appoint an umpire before entering upon reference. The venue of Arbitration shall be _______________ and only Courts situated in _____________________ shall have jurisdiction.</w:t>
      </w:r>
    </w:p>
    <w:p w:rsidR="00D961CF" w:rsidRPr="00590789" w:rsidRDefault="00D961CF">
      <w:pPr>
        <w:pStyle w:val="Bodytext1"/>
        <w:tabs>
          <w:tab w:val="clear" w:pos="907"/>
          <w:tab w:val="clear" w:pos="1361"/>
          <w:tab w:val="clear" w:pos="1814"/>
          <w:tab w:val="right" w:pos="5102"/>
        </w:tabs>
        <w:ind w:left="0" w:firstLine="0"/>
        <w:jc w:val="left"/>
        <w:rPr>
          <w:rFonts w:ascii="Century Gothic" w:hAnsi="Century Gothic" w:cs="Verdana"/>
          <w:sz w:val="24"/>
          <w:szCs w:val="24"/>
        </w:rPr>
      </w:pPr>
    </w:p>
    <w:p w:rsidR="00D961CF" w:rsidRPr="00590789" w:rsidRDefault="00D961CF">
      <w:pPr>
        <w:pStyle w:val="Centre"/>
        <w:rPr>
          <w:rFonts w:ascii="Century Gothic" w:hAnsi="Century Gothic" w:cs="Verdana"/>
          <w:sz w:val="24"/>
          <w:szCs w:val="24"/>
        </w:rPr>
      </w:pPr>
      <w:r w:rsidRPr="00590789">
        <w:rPr>
          <w:rFonts w:ascii="Century Gothic" w:hAnsi="Century Gothic" w:cs="Verdana"/>
          <w:sz w:val="24"/>
          <w:szCs w:val="24"/>
        </w:rPr>
        <w:t>SCHEDULE ABOVE REFERRED TO:</w:t>
      </w:r>
    </w:p>
    <w:p w:rsidR="00D961CF" w:rsidRPr="00590789" w:rsidRDefault="00D961CF">
      <w:pPr>
        <w:pStyle w:val="Centre"/>
        <w:rPr>
          <w:rFonts w:ascii="Century Gothic" w:hAnsi="Century Gothic" w:cs="Verdana"/>
          <w:b w:val="0"/>
          <w:bCs w:val="0"/>
          <w:sz w:val="24"/>
          <w:szCs w:val="24"/>
        </w:rPr>
      </w:pPr>
      <w:r w:rsidRPr="00590789">
        <w:rPr>
          <w:rFonts w:ascii="Century Gothic" w:hAnsi="Century Gothic" w:cs="Verdana"/>
          <w:b w:val="0"/>
          <w:bCs w:val="0"/>
          <w:sz w:val="24"/>
          <w:szCs w:val="24"/>
        </w:rPr>
        <w:t>(Give detailed list of Plant and Machinery)</w:t>
      </w:r>
    </w:p>
    <w:p w:rsidR="00D961CF" w:rsidRPr="00590789" w:rsidRDefault="00D961CF">
      <w:pPr>
        <w:pStyle w:val="Centre"/>
        <w:rPr>
          <w:rFonts w:ascii="Century Gothic" w:hAnsi="Century Gothic" w:cs="Verdana"/>
          <w:sz w:val="24"/>
          <w:szCs w:val="24"/>
        </w:rPr>
      </w:pPr>
    </w:p>
    <w:p w:rsidR="00D961CF" w:rsidRPr="00590789" w:rsidRDefault="00D961CF">
      <w:pPr>
        <w:pStyle w:val="Bodytext"/>
        <w:rPr>
          <w:rFonts w:ascii="Century Gothic" w:hAnsi="Century Gothic" w:cs="Verdana"/>
          <w:color w:val="auto"/>
          <w:sz w:val="24"/>
          <w:szCs w:val="24"/>
        </w:rPr>
      </w:pPr>
      <w:r w:rsidRPr="00590789">
        <w:rPr>
          <w:rFonts w:ascii="Century Gothic" w:hAnsi="Century Gothic" w:cs="Verdana"/>
          <w:color w:val="auto"/>
          <w:sz w:val="24"/>
          <w:szCs w:val="24"/>
        </w:rPr>
        <w:tab/>
        <w:t>IN WITNESS WHEREOF the parties have executed these presents on the day and the year first hereinabove written.</w:t>
      </w:r>
    </w:p>
    <w:p w:rsidR="00D961CF" w:rsidRPr="00590789" w:rsidRDefault="00D961CF">
      <w:pPr>
        <w:pStyle w:val="Bodytext"/>
        <w:rPr>
          <w:rFonts w:ascii="Century Gothic" w:hAnsi="Century Gothic" w:cs="Verdana"/>
          <w:color w:val="auto"/>
          <w:sz w:val="24"/>
          <w:szCs w:val="24"/>
        </w:rPr>
      </w:pPr>
    </w:p>
    <w:p w:rsidR="00D961CF" w:rsidRPr="00590789" w:rsidRDefault="00D961CF">
      <w:pPr>
        <w:pStyle w:val="Bodytext"/>
        <w:tabs>
          <w:tab w:val="clear" w:pos="907"/>
          <w:tab w:val="clear" w:pos="1361"/>
          <w:tab w:val="right" w:pos="5102"/>
        </w:tabs>
        <w:ind w:firstLine="0"/>
        <w:jc w:val="left"/>
        <w:rPr>
          <w:rFonts w:ascii="Century Gothic" w:hAnsi="Century Gothic" w:cs="Verdana"/>
          <w:color w:val="auto"/>
          <w:sz w:val="24"/>
          <w:szCs w:val="24"/>
        </w:rPr>
      </w:pPr>
      <w:r w:rsidRPr="00590789">
        <w:rPr>
          <w:rFonts w:ascii="Century Gothic" w:hAnsi="Century Gothic" w:cs="Verdana"/>
          <w:color w:val="auto"/>
          <w:sz w:val="24"/>
          <w:szCs w:val="24"/>
        </w:rPr>
        <w:t>THE COMMON SEAL OF the</w:t>
      </w:r>
      <w:r w:rsidRPr="00590789">
        <w:rPr>
          <w:rFonts w:ascii="Century Gothic" w:hAnsi="Century Gothic" w:cs="Verdana"/>
          <w:color w:val="auto"/>
          <w:sz w:val="24"/>
          <w:szCs w:val="24"/>
        </w:rPr>
        <w:tab/>
        <w:t>)</w:t>
      </w:r>
    </w:p>
    <w:p w:rsidR="00D961CF" w:rsidRPr="00590789" w:rsidRDefault="00D961CF">
      <w:pPr>
        <w:pStyle w:val="Bodytext"/>
        <w:tabs>
          <w:tab w:val="clear" w:pos="907"/>
          <w:tab w:val="clear" w:pos="1361"/>
          <w:tab w:val="right" w:pos="5102"/>
        </w:tabs>
        <w:ind w:firstLine="0"/>
        <w:jc w:val="left"/>
        <w:rPr>
          <w:rFonts w:ascii="Century Gothic" w:hAnsi="Century Gothic" w:cs="Verdana"/>
          <w:color w:val="auto"/>
          <w:sz w:val="24"/>
          <w:szCs w:val="24"/>
        </w:rPr>
      </w:pPr>
      <w:r w:rsidRPr="00590789">
        <w:rPr>
          <w:rFonts w:ascii="Century Gothic" w:hAnsi="Century Gothic" w:cs="Verdana"/>
          <w:color w:val="auto"/>
          <w:sz w:val="24"/>
          <w:szCs w:val="24"/>
        </w:rPr>
        <w:t xml:space="preserve">M/S. RONAK TOUBRO PRIVATE </w:t>
      </w:r>
      <w:r w:rsidRPr="00590789">
        <w:rPr>
          <w:rFonts w:ascii="Century Gothic" w:hAnsi="Century Gothic" w:cs="Verdana"/>
          <w:color w:val="auto"/>
          <w:sz w:val="24"/>
          <w:szCs w:val="24"/>
        </w:rPr>
        <w:tab/>
        <w:t>)</w:t>
      </w:r>
    </w:p>
    <w:p w:rsidR="00D961CF" w:rsidRPr="00590789" w:rsidRDefault="00D961CF">
      <w:pPr>
        <w:pStyle w:val="Bodytext"/>
        <w:tabs>
          <w:tab w:val="clear" w:pos="907"/>
          <w:tab w:val="clear" w:pos="1361"/>
          <w:tab w:val="right" w:pos="5102"/>
        </w:tabs>
        <w:ind w:firstLine="0"/>
        <w:jc w:val="left"/>
        <w:rPr>
          <w:rFonts w:ascii="Century Gothic" w:hAnsi="Century Gothic" w:cs="Verdana"/>
          <w:color w:val="auto"/>
          <w:sz w:val="24"/>
          <w:szCs w:val="24"/>
        </w:rPr>
      </w:pPr>
      <w:r w:rsidRPr="00590789">
        <w:rPr>
          <w:rFonts w:ascii="Century Gothic" w:hAnsi="Century Gothic" w:cs="Verdana"/>
          <w:color w:val="auto"/>
          <w:sz w:val="24"/>
          <w:szCs w:val="24"/>
        </w:rPr>
        <w:t>LIMITED, the Seller above</w:t>
      </w:r>
      <w:r w:rsidR="00D61368" w:rsidRPr="00590789">
        <w:rPr>
          <w:rFonts w:ascii="Century Gothic" w:hAnsi="Century Gothic" w:cs="Verdana"/>
          <w:color w:val="auto"/>
          <w:sz w:val="24"/>
          <w:szCs w:val="24"/>
        </w:rPr>
        <w:t xml:space="preserve"> </w:t>
      </w:r>
      <w:r w:rsidRPr="00590789">
        <w:rPr>
          <w:rFonts w:ascii="Century Gothic" w:hAnsi="Century Gothic" w:cs="Verdana"/>
          <w:color w:val="auto"/>
          <w:sz w:val="24"/>
          <w:szCs w:val="24"/>
        </w:rPr>
        <w:t xml:space="preserve">named </w:t>
      </w:r>
      <w:r w:rsidRPr="00590789">
        <w:rPr>
          <w:rFonts w:ascii="Century Gothic" w:hAnsi="Century Gothic" w:cs="Verdana"/>
          <w:color w:val="auto"/>
          <w:sz w:val="24"/>
          <w:szCs w:val="24"/>
        </w:rPr>
        <w:tab/>
        <w:t xml:space="preserve">) </w:t>
      </w:r>
    </w:p>
    <w:p w:rsidR="00D961CF" w:rsidRPr="00590789" w:rsidRDefault="00D961CF">
      <w:pPr>
        <w:pStyle w:val="Bodytext"/>
        <w:tabs>
          <w:tab w:val="clear" w:pos="907"/>
          <w:tab w:val="clear" w:pos="1361"/>
          <w:tab w:val="right" w:pos="5102"/>
        </w:tabs>
        <w:ind w:firstLine="0"/>
        <w:jc w:val="left"/>
        <w:rPr>
          <w:rFonts w:ascii="Century Gothic" w:hAnsi="Century Gothic" w:cs="Verdana"/>
          <w:color w:val="auto"/>
          <w:sz w:val="24"/>
          <w:szCs w:val="24"/>
        </w:rPr>
      </w:pPr>
      <w:proofErr w:type="gramStart"/>
      <w:r w:rsidRPr="00590789">
        <w:rPr>
          <w:rFonts w:ascii="Century Gothic" w:hAnsi="Century Gothic" w:cs="Verdana"/>
          <w:color w:val="auto"/>
          <w:sz w:val="24"/>
          <w:szCs w:val="24"/>
        </w:rPr>
        <w:t>is</w:t>
      </w:r>
      <w:proofErr w:type="gramEnd"/>
      <w:r w:rsidRPr="00590789">
        <w:rPr>
          <w:rFonts w:ascii="Century Gothic" w:hAnsi="Century Gothic" w:cs="Verdana"/>
          <w:color w:val="auto"/>
          <w:sz w:val="24"/>
          <w:szCs w:val="24"/>
        </w:rPr>
        <w:t xml:space="preserve"> hereunto affixed pursuant to the </w:t>
      </w:r>
      <w:r w:rsidRPr="00590789">
        <w:rPr>
          <w:rFonts w:ascii="Century Gothic" w:hAnsi="Century Gothic" w:cs="Verdana"/>
          <w:color w:val="auto"/>
          <w:sz w:val="24"/>
          <w:szCs w:val="24"/>
        </w:rPr>
        <w:tab/>
        <w:t>)</w:t>
      </w:r>
    </w:p>
    <w:p w:rsidR="00D961CF" w:rsidRPr="00590789" w:rsidRDefault="00D961CF">
      <w:pPr>
        <w:pStyle w:val="Bodytext"/>
        <w:tabs>
          <w:tab w:val="clear" w:pos="907"/>
          <w:tab w:val="clear" w:pos="1361"/>
          <w:tab w:val="right" w:pos="5102"/>
        </w:tabs>
        <w:ind w:firstLine="0"/>
        <w:jc w:val="left"/>
        <w:rPr>
          <w:rFonts w:ascii="Century Gothic" w:hAnsi="Century Gothic" w:cs="Verdana"/>
          <w:color w:val="auto"/>
          <w:sz w:val="24"/>
          <w:szCs w:val="24"/>
        </w:rPr>
      </w:pPr>
      <w:r w:rsidRPr="00590789">
        <w:rPr>
          <w:rFonts w:ascii="Century Gothic" w:hAnsi="Century Gothic" w:cs="Verdana"/>
          <w:color w:val="auto"/>
          <w:sz w:val="24"/>
          <w:szCs w:val="24"/>
        </w:rPr>
        <w:t xml:space="preserve">Resolution of its Board of Directors </w:t>
      </w:r>
      <w:r w:rsidRPr="00590789">
        <w:rPr>
          <w:rFonts w:ascii="Century Gothic" w:hAnsi="Century Gothic" w:cs="Verdana"/>
          <w:color w:val="auto"/>
          <w:sz w:val="24"/>
          <w:szCs w:val="24"/>
        </w:rPr>
        <w:tab/>
        <w:t>)</w:t>
      </w:r>
    </w:p>
    <w:p w:rsidR="00D961CF" w:rsidRPr="00590789" w:rsidRDefault="00D961CF">
      <w:pPr>
        <w:pStyle w:val="Bodytext"/>
        <w:tabs>
          <w:tab w:val="clear" w:pos="907"/>
          <w:tab w:val="clear" w:pos="1361"/>
          <w:tab w:val="right" w:pos="5102"/>
        </w:tabs>
        <w:ind w:firstLine="0"/>
        <w:jc w:val="left"/>
        <w:rPr>
          <w:rFonts w:ascii="Century Gothic" w:hAnsi="Century Gothic" w:cs="Verdana"/>
          <w:color w:val="auto"/>
          <w:sz w:val="24"/>
          <w:szCs w:val="24"/>
        </w:rPr>
      </w:pPr>
      <w:proofErr w:type="gramStart"/>
      <w:r w:rsidRPr="00590789">
        <w:rPr>
          <w:rFonts w:ascii="Century Gothic" w:hAnsi="Century Gothic" w:cs="Verdana"/>
          <w:color w:val="auto"/>
          <w:sz w:val="24"/>
          <w:szCs w:val="24"/>
        </w:rPr>
        <w:t>made</w:t>
      </w:r>
      <w:proofErr w:type="gramEnd"/>
      <w:r w:rsidRPr="00590789">
        <w:rPr>
          <w:rFonts w:ascii="Century Gothic" w:hAnsi="Century Gothic" w:cs="Verdana"/>
          <w:color w:val="auto"/>
          <w:sz w:val="24"/>
          <w:szCs w:val="24"/>
        </w:rPr>
        <w:t xml:space="preserve"> in that behalf, on the ______ </w:t>
      </w:r>
      <w:r w:rsidRPr="00590789">
        <w:rPr>
          <w:rFonts w:ascii="Century Gothic" w:hAnsi="Century Gothic" w:cs="Verdana"/>
          <w:color w:val="auto"/>
          <w:sz w:val="24"/>
          <w:szCs w:val="24"/>
        </w:rPr>
        <w:tab/>
        <w:t>)</w:t>
      </w:r>
    </w:p>
    <w:p w:rsidR="00D961CF" w:rsidRPr="00590789" w:rsidRDefault="00D961CF">
      <w:pPr>
        <w:pStyle w:val="Bodytext"/>
        <w:tabs>
          <w:tab w:val="clear" w:pos="907"/>
          <w:tab w:val="clear" w:pos="1361"/>
          <w:tab w:val="right" w:pos="5102"/>
        </w:tabs>
        <w:ind w:firstLine="0"/>
        <w:jc w:val="left"/>
        <w:rPr>
          <w:rFonts w:ascii="Century Gothic" w:hAnsi="Century Gothic" w:cs="Verdana"/>
          <w:color w:val="auto"/>
          <w:sz w:val="24"/>
          <w:szCs w:val="24"/>
        </w:rPr>
      </w:pPr>
      <w:proofErr w:type="gramStart"/>
      <w:r w:rsidRPr="00590789">
        <w:rPr>
          <w:rFonts w:ascii="Century Gothic" w:hAnsi="Century Gothic" w:cs="Verdana"/>
          <w:color w:val="auto"/>
          <w:sz w:val="24"/>
          <w:szCs w:val="24"/>
        </w:rPr>
        <w:t>day</w:t>
      </w:r>
      <w:proofErr w:type="gramEnd"/>
      <w:r w:rsidRPr="00590789">
        <w:rPr>
          <w:rFonts w:ascii="Century Gothic" w:hAnsi="Century Gothic" w:cs="Verdana"/>
          <w:color w:val="auto"/>
          <w:sz w:val="24"/>
          <w:szCs w:val="24"/>
        </w:rPr>
        <w:t xml:space="preserve"> of ___________ 200___ </w:t>
      </w:r>
      <w:r w:rsidRPr="00590789">
        <w:rPr>
          <w:rFonts w:ascii="Century Gothic" w:hAnsi="Century Gothic" w:cs="Verdana"/>
          <w:color w:val="auto"/>
          <w:sz w:val="24"/>
          <w:szCs w:val="24"/>
        </w:rPr>
        <w:tab/>
        <w:t>)</w:t>
      </w:r>
    </w:p>
    <w:p w:rsidR="00D961CF" w:rsidRPr="00590789" w:rsidRDefault="00D961CF">
      <w:pPr>
        <w:pStyle w:val="Bodytext"/>
        <w:tabs>
          <w:tab w:val="clear" w:pos="907"/>
          <w:tab w:val="clear" w:pos="1361"/>
          <w:tab w:val="right" w:pos="5102"/>
        </w:tabs>
        <w:ind w:firstLine="0"/>
        <w:jc w:val="left"/>
        <w:rPr>
          <w:rFonts w:ascii="Century Gothic" w:hAnsi="Century Gothic" w:cs="Verdana"/>
          <w:color w:val="auto"/>
          <w:sz w:val="24"/>
          <w:szCs w:val="24"/>
        </w:rPr>
      </w:pPr>
      <w:proofErr w:type="gramStart"/>
      <w:r w:rsidRPr="00590789">
        <w:rPr>
          <w:rFonts w:ascii="Century Gothic" w:hAnsi="Century Gothic" w:cs="Verdana"/>
          <w:color w:val="auto"/>
          <w:sz w:val="24"/>
          <w:szCs w:val="24"/>
        </w:rPr>
        <w:t>in</w:t>
      </w:r>
      <w:proofErr w:type="gramEnd"/>
      <w:r w:rsidRPr="00590789">
        <w:rPr>
          <w:rFonts w:ascii="Century Gothic" w:hAnsi="Century Gothic" w:cs="Verdana"/>
          <w:color w:val="auto"/>
          <w:sz w:val="24"/>
          <w:szCs w:val="24"/>
        </w:rPr>
        <w:t xml:space="preserve"> the presence of  (1)______________, </w:t>
      </w:r>
      <w:r w:rsidRPr="00590789">
        <w:rPr>
          <w:rFonts w:ascii="Century Gothic" w:hAnsi="Century Gothic" w:cs="Verdana"/>
          <w:color w:val="auto"/>
          <w:sz w:val="24"/>
          <w:szCs w:val="24"/>
        </w:rPr>
        <w:tab/>
        <w:t>)</w:t>
      </w:r>
    </w:p>
    <w:p w:rsidR="00D961CF" w:rsidRPr="00590789" w:rsidRDefault="00D961CF">
      <w:pPr>
        <w:pStyle w:val="Bodytext"/>
        <w:tabs>
          <w:tab w:val="clear" w:pos="907"/>
          <w:tab w:val="clear" w:pos="1361"/>
          <w:tab w:val="right" w:pos="5102"/>
        </w:tabs>
        <w:ind w:firstLine="0"/>
        <w:jc w:val="left"/>
        <w:rPr>
          <w:rFonts w:ascii="Century Gothic" w:hAnsi="Century Gothic" w:cs="Verdana"/>
          <w:color w:val="auto"/>
          <w:sz w:val="24"/>
          <w:szCs w:val="24"/>
        </w:rPr>
      </w:pPr>
      <w:r w:rsidRPr="00590789">
        <w:rPr>
          <w:rFonts w:ascii="Century Gothic" w:hAnsi="Century Gothic" w:cs="Verdana"/>
          <w:color w:val="auto"/>
          <w:sz w:val="24"/>
          <w:szCs w:val="24"/>
        </w:rPr>
        <w:t xml:space="preserve">Managing Director and </w:t>
      </w:r>
      <w:r w:rsidRPr="00590789">
        <w:rPr>
          <w:rFonts w:ascii="Century Gothic" w:hAnsi="Century Gothic" w:cs="Verdana"/>
          <w:color w:val="auto"/>
          <w:sz w:val="24"/>
          <w:szCs w:val="24"/>
        </w:rPr>
        <w:tab/>
        <w:t>)</w:t>
      </w:r>
    </w:p>
    <w:p w:rsidR="00D961CF" w:rsidRPr="00590789" w:rsidRDefault="00D961CF">
      <w:pPr>
        <w:pStyle w:val="Bodytext"/>
        <w:tabs>
          <w:tab w:val="clear" w:pos="907"/>
          <w:tab w:val="clear" w:pos="1361"/>
          <w:tab w:val="right" w:pos="5102"/>
        </w:tabs>
        <w:ind w:firstLine="0"/>
        <w:jc w:val="left"/>
        <w:rPr>
          <w:rFonts w:ascii="Century Gothic" w:hAnsi="Century Gothic" w:cs="Verdana"/>
          <w:color w:val="auto"/>
          <w:sz w:val="24"/>
          <w:szCs w:val="24"/>
        </w:rPr>
      </w:pPr>
      <w:r w:rsidRPr="00590789">
        <w:rPr>
          <w:rFonts w:ascii="Century Gothic" w:hAnsi="Century Gothic" w:cs="Verdana"/>
          <w:color w:val="auto"/>
          <w:sz w:val="24"/>
          <w:szCs w:val="24"/>
        </w:rPr>
        <w:t xml:space="preserve">(2) __________________, Director </w:t>
      </w:r>
      <w:r w:rsidRPr="00590789">
        <w:rPr>
          <w:rFonts w:ascii="Century Gothic" w:hAnsi="Century Gothic" w:cs="Verdana"/>
          <w:color w:val="auto"/>
          <w:sz w:val="24"/>
          <w:szCs w:val="24"/>
        </w:rPr>
        <w:tab/>
        <w:t>)</w:t>
      </w:r>
    </w:p>
    <w:p w:rsidR="00D961CF" w:rsidRPr="00590789" w:rsidRDefault="00D961CF">
      <w:pPr>
        <w:pStyle w:val="Bodytext"/>
        <w:tabs>
          <w:tab w:val="clear" w:pos="907"/>
          <w:tab w:val="clear" w:pos="1361"/>
          <w:tab w:val="right" w:pos="5102"/>
        </w:tabs>
        <w:ind w:firstLine="0"/>
        <w:jc w:val="left"/>
        <w:rPr>
          <w:rFonts w:ascii="Century Gothic" w:hAnsi="Century Gothic" w:cs="Verdana"/>
          <w:color w:val="auto"/>
          <w:sz w:val="24"/>
          <w:szCs w:val="24"/>
        </w:rPr>
      </w:pPr>
      <w:proofErr w:type="gramStart"/>
      <w:r w:rsidRPr="00590789">
        <w:rPr>
          <w:rFonts w:ascii="Century Gothic" w:hAnsi="Century Gothic" w:cs="Verdana"/>
          <w:color w:val="auto"/>
          <w:sz w:val="24"/>
          <w:szCs w:val="24"/>
        </w:rPr>
        <w:t>and</w:t>
      </w:r>
      <w:proofErr w:type="gramEnd"/>
      <w:r w:rsidRPr="00590789">
        <w:rPr>
          <w:rFonts w:ascii="Century Gothic" w:hAnsi="Century Gothic" w:cs="Verdana"/>
          <w:color w:val="auto"/>
          <w:sz w:val="24"/>
          <w:szCs w:val="24"/>
        </w:rPr>
        <w:t xml:space="preserve"> in the presence of:- )</w:t>
      </w:r>
    </w:p>
    <w:p w:rsidR="00D961CF" w:rsidRPr="00590789" w:rsidRDefault="00D961CF">
      <w:pPr>
        <w:pStyle w:val="Bodytext"/>
        <w:tabs>
          <w:tab w:val="clear" w:pos="907"/>
          <w:tab w:val="clear" w:pos="1361"/>
          <w:tab w:val="right" w:pos="5102"/>
        </w:tabs>
        <w:ind w:firstLine="0"/>
        <w:jc w:val="left"/>
        <w:rPr>
          <w:rFonts w:ascii="Century Gothic" w:hAnsi="Century Gothic" w:cs="Verdana"/>
          <w:color w:val="auto"/>
          <w:sz w:val="24"/>
          <w:szCs w:val="24"/>
        </w:rPr>
      </w:pPr>
    </w:p>
    <w:p w:rsidR="00D961CF" w:rsidRPr="00590789" w:rsidRDefault="00D961CF">
      <w:pPr>
        <w:pStyle w:val="Bodytext"/>
        <w:tabs>
          <w:tab w:val="clear" w:pos="907"/>
          <w:tab w:val="clear" w:pos="1361"/>
          <w:tab w:val="right" w:pos="5102"/>
        </w:tabs>
        <w:ind w:firstLine="0"/>
        <w:jc w:val="left"/>
        <w:rPr>
          <w:rFonts w:ascii="Century Gothic" w:hAnsi="Century Gothic" w:cs="Verdana"/>
          <w:color w:val="auto"/>
          <w:sz w:val="24"/>
          <w:szCs w:val="24"/>
        </w:rPr>
      </w:pPr>
      <w:r w:rsidRPr="00590789">
        <w:rPr>
          <w:rFonts w:ascii="Century Gothic" w:hAnsi="Century Gothic" w:cs="Verdana"/>
          <w:color w:val="auto"/>
          <w:sz w:val="24"/>
          <w:szCs w:val="24"/>
        </w:rPr>
        <w:t>SIGNED AND DELIVERED</w:t>
      </w:r>
      <w:r w:rsidRPr="00590789">
        <w:rPr>
          <w:rFonts w:ascii="Century Gothic" w:hAnsi="Century Gothic" w:cs="Verdana"/>
          <w:color w:val="auto"/>
          <w:sz w:val="24"/>
          <w:szCs w:val="24"/>
        </w:rPr>
        <w:tab/>
        <w:t>)</w:t>
      </w:r>
    </w:p>
    <w:p w:rsidR="00D961CF" w:rsidRPr="00590789" w:rsidRDefault="00D961CF">
      <w:pPr>
        <w:pStyle w:val="Bodytext"/>
        <w:tabs>
          <w:tab w:val="clear" w:pos="907"/>
          <w:tab w:val="clear" w:pos="1361"/>
          <w:tab w:val="right" w:pos="5102"/>
        </w:tabs>
        <w:ind w:firstLine="0"/>
        <w:jc w:val="left"/>
        <w:rPr>
          <w:rFonts w:ascii="Century Gothic" w:hAnsi="Century Gothic" w:cs="Verdana"/>
          <w:color w:val="auto"/>
          <w:sz w:val="24"/>
          <w:szCs w:val="24"/>
        </w:rPr>
      </w:pPr>
      <w:r w:rsidRPr="00590789">
        <w:rPr>
          <w:rFonts w:ascii="Century Gothic" w:hAnsi="Century Gothic" w:cs="Verdana"/>
          <w:color w:val="auto"/>
          <w:sz w:val="24"/>
          <w:szCs w:val="24"/>
        </w:rPr>
        <w:lastRenderedPageBreak/>
        <w:t>By ______________________, the Buyer</w:t>
      </w:r>
      <w:r w:rsidRPr="00590789">
        <w:rPr>
          <w:rFonts w:ascii="Century Gothic" w:hAnsi="Century Gothic" w:cs="Verdana"/>
          <w:color w:val="auto"/>
          <w:sz w:val="24"/>
          <w:szCs w:val="24"/>
        </w:rPr>
        <w:tab/>
        <w:t>)</w:t>
      </w:r>
    </w:p>
    <w:p w:rsidR="00D961CF" w:rsidRPr="00590789" w:rsidRDefault="00D61368">
      <w:pPr>
        <w:pStyle w:val="Bodytext"/>
        <w:tabs>
          <w:tab w:val="clear" w:pos="907"/>
          <w:tab w:val="clear" w:pos="1361"/>
          <w:tab w:val="right" w:pos="5102"/>
        </w:tabs>
        <w:ind w:firstLine="0"/>
        <w:jc w:val="left"/>
        <w:rPr>
          <w:rFonts w:ascii="Century Gothic" w:hAnsi="Century Gothic" w:cs="Verdana"/>
          <w:color w:val="auto"/>
          <w:sz w:val="24"/>
          <w:szCs w:val="24"/>
        </w:rPr>
      </w:pPr>
      <w:r w:rsidRPr="00590789">
        <w:rPr>
          <w:rFonts w:ascii="Century Gothic" w:hAnsi="Century Gothic" w:cs="Verdana"/>
          <w:color w:val="auto"/>
          <w:sz w:val="24"/>
          <w:szCs w:val="24"/>
        </w:rPr>
        <w:t>A</w:t>
      </w:r>
      <w:r w:rsidR="00D961CF" w:rsidRPr="00590789">
        <w:rPr>
          <w:rFonts w:ascii="Century Gothic" w:hAnsi="Century Gothic" w:cs="Verdana"/>
          <w:color w:val="auto"/>
          <w:sz w:val="24"/>
          <w:szCs w:val="24"/>
        </w:rPr>
        <w:t>bove</w:t>
      </w:r>
      <w:r w:rsidRPr="00590789">
        <w:rPr>
          <w:rFonts w:ascii="Century Gothic" w:hAnsi="Century Gothic" w:cs="Verdana"/>
          <w:color w:val="auto"/>
          <w:sz w:val="24"/>
          <w:szCs w:val="24"/>
        </w:rPr>
        <w:t xml:space="preserve"> </w:t>
      </w:r>
      <w:r w:rsidR="00D961CF" w:rsidRPr="00590789">
        <w:rPr>
          <w:rFonts w:ascii="Century Gothic" w:hAnsi="Century Gothic" w:cs="Verdana"/>
          <w:color w:val="auto"/>
          <w:sz w:val="24"/>
          <w:szCs w:val="24"/>
        </w:rPr>
        <w:t>named in the presence of ……..</w:t>
      </w:r>
      <w:r w:rsidR="00D961CF" w:rsidRPr="00590789">
        <w:rPr>
          <w:rFonts w:ascii="Century Gothic" w:hAnsi="Century Gothic" w:cs="Verdana"/>
          <w:color w:val="auto"/>
          <w:sz w:val="24"/>
          <w:szCs w:val="24"/>
        </w:rPr>
        <w:tab/>
        <w:t>)</w:t>
      </w:r>
    </w:p>
    <w:p w:rsidR="00D961CF" w:rsidRPr="00590789" w:rsidRDefault="00D961CF">
      <w:pPr>
        <w:pStyle w:val="Bodytext"/>
        <w:tabs>
          <w:tab w:val="clear" w:pos="907"/>
          <w:tab w:val="clear" w:pos="1361"/>
          <w:tab w:val="right" w:pos="5102"/>
        </w:tabs>
        <w:ind w:firstLine="0"/>
        <w:jc w:val="left"/>
        <w:rPr>
          <w:rFonts w:ascii="Century Gothic" w:hAnsi="Century Gothic" w:cs="Verdana"/>
          <w:color w:val="auto"/>
          <w:sz w:val="24"/>
          <w:szCs w:val="24"/>
        </w:rPr>
      </w:pPr>
    </w:p>
    <w:p w:rsidR="00D961CF" w:rsidRPr="00590789" w:rsidRDefault="00D961CF">
      <w:pPr>
        <w:pStyle w:val="Centre"/>
        <w:rPr>
          <w:rFonts w:ascii="Century Gothic" w:hAnsi="Century Gothic" w:cs="Verdana"/>
          <w:sz w:val="24"/>
          <w:szCs w:val="24"/>
        </w:rPr>
      </w:pPr>
      <w:r w:rsidRPr="00590789">
        <w:rPr>
          <w:rFonts w:ascii="Century Gothic" w:hAnsi="Century Gothic" w:cs="Verdana"/>
          <w:sz w:val="24"/>
          <w:szCs w:val="24"/>
        </w:rPr>
        <w:t>R E C E I P T</w:t>
      </w:r>
    </w:p>
    <w:p w:rsidR="00D961CF" w:rsidRPr="00590789" w:rsidRDefault="00D961CF">
      <w:pPr>
        <w:pStyle w:val="Bodytext"/>
        <w:rPr>
          <w:rFonts w:ascii="Century Gothic" w:hAnsi="Century Gothic" w:cs="Verdana"/>
          <w:color w:val="auto"/>
          <w:sz w:val="24"/>
          <w:szCs w:val="24"/>
        </w:rPr>
      </w:pPr>
      <w:r w:rsidRPr="00590789">
        <w:rPr>
          <w:rFonts w:ascii="Century Gothic" w:hAnsi="Century Gothic" w:cs="Verdana"/>
          <w:color w:val="auto"/>
          <w:sz w:val="24"/>
          <w:szCs w:val="24"/>
        </w:rPr>
        <w:t xml:space="preserve">Received this _______________________ day of __________________ 200 ____ from Buyer the sum of </w:t>
      </w:r>
      <w:proofErr w:type="spellStart"/>
      <w:r w:rsidRPr="00590789">
        <w:rPr>
          <w:rFonts w:ascii="Century Gothic" w:hAnsi="Century Gothic" w:cs="Verdana"/>
          <w:color w:val="auto"/>
          <w:sz w:val="24"/>
          <w:szCs w:val="24"/>
        </w:rPr>
        <w:t>Rs</w:t>
      </w:r>
      <w:proofErr w:type="spellEnd"/>
      <w:r w:rsidRPr="00590789">
        <w:rPr>
          <w:rFonts w:ascii="Century Gothic" w:hAnsi="Century Gothic" w:cs="Verdana"/>
          <w:color w:val="auto"/>
          <w:sz w:val="24"/>
          <w:szCs w:val="24"/>
        </w:rPr>
        <w:t>. ________________/- (Rupees ______ __________________ only) being the full consideration money within expressed to be paid by him to us.</w:t>
      </w:r>
    </w:p>
    <w:p w:rsidR="00D961CF" w:rsidRPr="00590789" w:rsidRDefault="00D961CF">
      <w:pPr>
        <w:pStyle w:val="Bodytext"/>
        <w:rPr>
          <w:rFonts w:ascii="Century Gothic" w:hAnsi="Century Gothic" w:cs="Verdana"/>
          <w:color w:val="auto"/>
          <w:sz w:val="24"/>
          <w:szCs w:val="24"/>
        </w:rPr>
      </w:pPr>
    </w:p>
    <w:p w:rsidR="00D961CF" w:rsidRPr="00590789" w:rsidRDefault="00D961CF">
      <w:pPr>
        <w:pStyle w:val="Bodytext"/>
        <w:jc w:val="right"/>
        <w:rPr>
          <w:rFonts w:ascii="Century Gothic" w:hAnsi="Century Gothic" w:cs="Verdana"/>
          <w:color w:val="auto"/>
          <w:sz w:val="24"/>
          <w:szCs w:val="24"/>
        </w:rPr>
      </w:pPr>
      <w:r w:rsidRPr="00590789">
        <w:rPr>
          <w:rFonts w:ascii="Century Gothic" w:hAnsi="Century Gothic" w:cs="Verdana"/>
          <w:color w:val="auto"/>
          <w:sz w:val="24"/>
          <w:szCs w:val="24"/>
        </w:rPr>
        <w:t>We say received</w:t>
      </w:r>
    </w:p>
    <w:p w:rsidR="00D961CF" w:rsidRPr="00590789" w:rsidRDefault="00D961CF">
      <w:pPr>
        <w:pStyle w:val="Bodytext"/>
        <w:ind w:firstLine="0"/>
        <w:rPr>
          <w:rFonts w:ascii="Century Gothic" w:hAnsi="Century Gothic" w:cs="Verdana"/>
          <w:color w:val="auto"/>
          <w:sz w:val="24"/>
          <w:szCs w:val="24"/>
        </w:rPr>
      </w:pPr>
      <w:r w:rsidRPr="00590789">
        <w:rPr>
          <w:rFonts w:ascii="Century Gothic" w:hAnsi="Century Gothic" w:cs="Verdana"/>
          <w:color w:val="auto"/>
          <w:sz w:val="24"/>
          <w:szCs w:val="24"/>
        </w:rPr>
        <w:t>Witness:</w:t>
      </w:r>
    </w:p>
    <w:p w:rsidR="00D961CF" w:rsidRPr="00590789" w:rsidRDefault="00D961CF">
      <w:pPr>
        <w:pStyle w:val="Bodytext"/>
        <w:jc w:val="right"/>
        <w:rPr>
          <w:rFonts w:ascii="Century Gothic" w:hAnsi="Century Gothic" w:cs="Verdana"/>
          <w:sz w:val="24"/>
          <w:szCs w:val="24"/>
        </w:rPr>
      </w:pPr>
      <w:r w:rsidRPr="00590789">
        <w:rPr>
          <w:rFonts w:ascii="Century Gothic" w:hAnsi="Century Gothic" w:cs="Verdana"/>
          <w:color w:val="auto"/>
          <w:sz w:val="24"/>
          <w:szCs w:val="24"/>
        </w:rPr>
        <w:t>The Seller</w:t>
      </w:r>
      <w:bookmarkEnd w:id="0"/>
    </w:p>
    <w:sectPr w:rsidR="00D961CF" w:rsidRPr="0059078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5C"/>
    <w:rsid w:val="00590789"/>
    <w:rsid w:val="00B57767"/>
    <w:rsid w:val="00C67B3C"/>
    <w:rsid w:val="00D61368"/>
    <w:rsid w:val="00D961CF"/>
    <w:rsid w:val="00E9675C"/>
    <w:rsid w:val="00EE7C0C"/>
    <w:rsid w:val="00FE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Sale%20of%20Movab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Sale of Movables</Template>
  <TotalTime>1</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2024-06-16T08:27:00Z</dcterms:created>
  <dcterms:modified xsi:type="dcterms:W3CDTF">2024-06-16T08:27:00Z</dcterms:modified>
</cp:coreProperties>
</file>