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04" w:rsidRPr="00EF463A" w:rsidRDefault="00244C04" w:rsidP="00EF463A">
      <w:pPr>
        <w:widowControl w:val="0"/>
        <w:autoSpaceDE w:val="0"/>
        <w:autoSpaceDN w:val="0"/>
        <w:adjustRightInd w:val="0"/>
        <w:spacing w:after="0"/>
        <w:jc w:val="center"/>
        <w:rPr>
          <w:rFonts w:ascii="Century Gothic" w:hAnsi="Century Gothic" w:cs="Arial"/>
          <w:b/>
          <w:bCs/>
          <w:sz w:val="24"/>
          <w:szCs w:val="24"/>
        </w:rPr>
      </w:pPr>
      <w:bookmarkStart w:id="0" w:name="_GoBack"/>
      <w:r w:rsidRPr="00EF463A">
        <w:rPr>
          <w:rFonts w:ascii="Century Gothic" w:hAnsi="Century Gothic" w:cs="Arial"/>
          <w:b/>
          <w:bCs/>
          <w:sz w:val="24"/>
          <w:szCs w:val="24"/>
        </w:rPr>
        <w:t>Expedite application before the High Court</w:t>
      </w:r>
    </w:p>
    <w:p w:rsidR="00DD0611" w:rsidRPr="00EF463A" w:rsidRDefault="00DD0611" w:rsidP="00EF463A">
      <w:pPr>
        <w:widowControl w:val="0"/>
        <w:autoSpaceDE w:val="0"/>
        <w:autoSpaceDN w:val="0"/>
        <w:adjustRightInd w:val="0"/>
        <w:spacing w:after="0"/>
        <w:jc w:val="both"/>
        <w:rPr>
          <w:rFonts w:ascii="Century Gothic" w:hAnsi="Century Gothic" w:cs="Arial"/>
          <w:sz w:val="24"/>
          <w:szCs w:val="24"/>
        </w:rPr>
      </w:pPr>
    </w:p>
    <w:p w:rsidR="00DD0611" w:rsidRPr="00EF463A" w:rsidRDefault="00DD0611" w:rsidP="00EF463A">
      <w:pPr>
        <w:widowControl w:val="0"/>
        <w:autoSpaceDE w:val="0"/>
        <w:autoSpaceDN w:val="0"/>
        <w:adjustRightInd w:val="0"/>
        <w:spacing w:after="0"/>
        <w:jc w:val="both"/>
        <w:rPr>
          <w:rFonts w:ascii="Century Gothic" w:hAnsi="Century Gothic" w:cs="Arial"/>
          <w:sz w:val="24"/>
          <w:szCs w:val="24"/>
        </w:rPr>
      </w:pPr>
    </w:p>
    <w:p w:rsidR="00244C04" w:rsidRPr="00EF463A" w:rsidRDefault="00244C04" w:rsidP="00EF463A">
      <w:pPr>
        <w:widowControl w:val="0"/>
        <w:autoSpaceDE w:val="0"/>
        <w:autoSpaceDN w:val="0"/>
        <w:adjustRightInd w:val="0"/>
        <w:spacing w:after="0"/>
        <w:jc w:val="both"/>
        <w:rPr>
          <w:rFonts w:ascii="Century Gothic" w:hAnsi="Century Gothic" w:cs="Arial"/>
          <w:sz w:val="24"/>
          <w:szCs w:val="24"/>
        </w:rPr>
      </w:pPr>
      <w:r w:rsidRPr="00EF463A">
        <w:rPr>
          <w:rFonts w:ascii="Century Gothic" w:hAnsi="Century Gothic" w:cs="Arial"/>
          <w:sz w:val="24"/>
          <w:szCs w:val="24"/>
        </w:rPr>
        <w:t>In the High Court of judicature at ………………</w:t>
      </w:r>
    </w:p>
    <w:p w:rsidR="00244C04" w:rsidRPr="00EF463A" w:rsidRDefault="00244C04" w:rsidP="00EF463A">
      <w:pPr>
        <w:widowControl w:val="0"/>
        <w:autoSpaceDE w:val="0"/>
        <w:autoSpaceDN w:val="0"/>
        <w:adjustRightInd w:val="0"/>
        <w:spacing w:after="0"/>
        <w:jc w:val="both"/>
        <w:rPr>
          <w:rFonts w:ascii="Century Gothic" w:hAnsi="Century Gothic" w:cs="Arial"/>
          <w:sz w:val="24"/>
          <w:szCs w:val="24"/>
        </w:rPr>
      </w:pPr>
      <w:proofErr w:type="gramStart"/>
      <w:r w:rsidRPr="00EF463A">
        <w:rPr>
          <w:rFonts w:ascii="Century Gothic" w:hAnsi="Century Gothic" w:cs="Arial"/>
          <w:sz w:val="24"/>
          <w:szCs w:val="24"/>
        </w:rPr>
        <w:t>Civil Misc.</w:t>
      </w:r>
      <w:proofErr w:type="gramEnd"/>
      <w:r w:rsidRPr="00EF463A">
        <w:rPr>
          <w:rFonts w:ascii="Century Gothic" w:hAnsi="Century Gothic" w:cs="Arial"/>
          <w:sz w:val="24"/>
          <w:szCs w:val="24"/>
        </w:rPr>
        <w:t xml:space="preserve">  Application No …………………...</w:t>
      </w: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proofErr w:type="gramStart"/>
      <w:r w:rsidRPr="00EF463A">
        <w:rPr>
          <w:rFonts w:ascii="Century Gothic" w:eastAsia="SimSun" w:hAnsi="Century Gothic" w:cs="Arial"/>
          <w:sz w:val="24"/>
          <w:szCs w:val="24"/>
        </w:rPr>
        <w:t>(Under Chapter VIII Rule 33 of High Court Rules) on behalf of the appellant.</w:t>
      </w:r>
      <w:proofErr w:type="gramEnd"/>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p>
    <w:p w:rsidR="00244C04" w:rsidRPr="00EF463A" w:rsidRDefault="00244C04" w:rsidP="00EF463A">
      <w:pPr>
        <w:widowControl w:val="0"/>
        <w:autoSpaceDE w:val="0"/>
        <w:autoSpaceDN w:val="0"/>
        <w:adjustRightInd w:val="0"/>
        <w:spacing w:after="0"/>
        <w:jc w:val="center"/>
        <w:rPr>
          <w:rFonts w:ascii="Century Gothic" w:eastAsia="SimSun" w:hAnsi="Century Gothic" w:cs="Arial"/>
          <w:sz w:val="24"/>
          <w:szCs w:val="24"/>
        </w:rPr>
      </w:pPr>
      <w:r w:rsidRPr="00EF463A">
        <w:rPr>
          <w:rFonts w:ascii="Century Gothic" w:eastAsia="SimSun" w:hAnsi="Century Gothic" w:cs="Arial"/>
          <w:sz w:val="24"/>
          <w:szCs w:val="24"/>
        </w:rPr>
        <w:t>In</w:t>
      </w: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r w:rsidRPr="00EF463A">
        <w:rPr>
          <w:rFonts w:ascii="Century Gothic" w:eastAsia="SimSun" w:hAnsi="Century Gothic" w:cs="Arial"/>
          <w:sz w:val="24"/>
          <w:szCs w:val="24"/>
        </w:rPr>
        <w:t>Second Appeal No. ……….of 20……...</w:t>
      </w: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r w:rsidRPr="00EF463A">
        <w:rPr>
          <w:rFonts w:ascii="Century Gothic" w:eastAsia="SimSun" w:hAnsi="Century Gothic" w:cs="Arial"/>
          <w:sz w:val="24"/>
          <w:szCs w:val="24"/>
        </w:rPr>
        <w:t>District………….</w:t>
      </w:r>
      <w:r w:rsidRPr="00EF463A">
        <w:rPr>
          <w:rFonts w:ascii="Century Gothic" w:eastAsia="SimSun" w:hAnsi="Century Gothic" w:cs="Arial"/>
          <w:sz w:val="24"/>
          <w:szCs w:val="24"/>
        </w:rPr>
        <w:tab/>
      </w:r>
      <w:r w:rsidRPr="00EF463A">
        <w:rPr>
          <w:rFonts w:ascii="Century Gothic" w:eastAsia="SimSun" w:hAnsi="Century Gothic" w:cs="Arial"/>
          <w:sz w:val="24"/>
          <w:szCs w:val="24"/>
        </w:rPr>
        <w:tab/>
      </w: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proofErr w:type="gramStart"/>
      <w:r w:rsidRPr="00EF463A">
        <w:rPr>
          <w:rFonts w:ascii="Century Gothic" w:eastAsia="SimSun" w:hAnsi="Century Gothic" w:cs="Arial"/>
          <w:sz w:val="24"/>
          <w:szCs w:val="24"/>
        </w:rPr>
        <w:t xml:space="preserve">M/s. ………………………. and others </w:t>
      </w:r>
      <w:r w:rsidRPr="00EF463A">
        <w:rPr>
          <w:rFonts w:ascii="Century Gothic" w:eastAsia="SimSun" w:hAnsi="Century Gothic" w:cs="Arial"/>
          <w:sz w:val="24"/>
          <w:szCs w:val="24"/>
        </w:rPr>
        <w:tab/>
      </w:r>
      <w:r w:rsidRPr="00EF463A">
        <w:rPr>
          <w:rFonts w:ascii="Century Gothic" w:eastAsia="SimSun" w:hAnsi="Century Gothic" w:cs="Arial"/>
          <w:sz w:val="24"/>
          <w:szCs w:val="24"/>
        </w:rPr>
        <w:tab/>
      </w:r>
      <w:r w:rsidRPr="00EF463A">
        <w:rPr>
          <w:rFonts w:ascii="Century Gothic" w:eastAsia="SimSun" w:hAnsi="Century Gothic" w:cs="Arial"/>
          <w:sz w:val="24"/>
          <w:szCs w:val="24"/>
        </w:rPr>
        <w:tab/>
      </w:r>
      <w:r w:rsidRPr="00EF463A">
        <w:rPr>
          <w:rFonts w:ascii="Century Gothic" w:eastAsia="SimSun" w:hAnsi="Century Gothic" w:cs="Arial"/>
          <w:sz w:val="24"/>
          <w:szCs w:val="24"/>
        </w:rPr>
        <w:tab/>
        <w:t>...Defendants/ Appellants.</w:t>
      </w:r>
      <w:proofErr w:type="gramEnd"/>
    </w:p>
    <w:p w:rsidR="00244C04" w:rsidRPr="00EF463A" w:rsidRDefault="00244C04" w:rsidP="00EF463A">
      <w:pPr>
        <w:widowControl w:val="0"/>
        <w:autoSpaceDE w:val="0"/>
        <w:autoSpaceDN w:val="0"/>
        <w:adjustRightInd w:val="0"/>
        <w:spacing w:after="0"/>
        <w:jc w:val="center"/>
        <w:rPr>
          <w:rFonts w:ascii="Century Gothic" w:eastAsia="SimSun" w:hAnsi="Century Gothic" w:cs="Arial"/>
          <w:sz w:val="24"/>
          <w:szCs w:val="24"/>
        </w:rPr>
      </w:pPr>
      <w:r w:rsidRPr="00EF463A">
        <w:rPr>
          <w:rFonts w:ascii="Century Gothic" w:eastAsia="SimSun" w:hAnsi="Century Gothic" w:cs="Arial"/>
          <w:i/>
          <w:iCs/>
          <w:sz w:val="24"/>
          <w:szCs w:val="24"/>
        </w:rPr>
        <w:t>Versus</w:t>
      </w: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r w:rsidRPr="00EF463A">
        <w:rPr>
          <w:rFonts w:ascii="Century Gothic" w:eastAsia="SimSun" w:hAnsi="Century Gothic" w:cs="Arial"/>
          <w:sz w:val="24"/>
          <w:szCs w:val="24"/>
        </w:rPr>
        <w:t>M/s. ………………………</w:t>
      </w:r>
      <w:r w:rsidRPr="00EF463A">
        <w:rPr>
          <w:rFonts w:ascii="Century Gothic" w:eastAsia="SimSun" w:hAnsi="Century Gothic" w:cs="Arial"/>
          <w:sz w:val="24"/>
          <w:szCs w:val="24"/>
        </w:rPr>
        <w:tab/>
      </w:r>
      <w:r w:rsidRPr="00EF463A">
        <w:rPr>
          <w:rFonts w:ascii="Century Gothic" w:eastAsia="SimSun" w:hAnsi="Century Gothic" w:cs="Arial"/>
          <w:sz w:val="24"/>
          <w:szCs w:val="24"/>
        </w:rPr>
        <w:tab/>
      </w:r>
      <w:r w:rsidRPr="00EF463A">
        <w:rPr>
          <w:rFonts w:ascii="Century Gothic" w:eastAsia="SimSun" w:hAnsi="Century Gothic" w:cs="Arial"/>
          <w:sz w:val="24"/>
          <w:szCs w:val="24"/>
        </w:rPr>
        <w:tab/>
      </w:r>
      <w:r w:rsidRPr="00EF463A">
        <w:rPr>
          <w:rFonts w:ascii="Century Gothic" w:eastAsia="SimSun" w:hAnsi="Century Gothic" w:cs="Arial"/>
          <w:sz w:val="24"/>
          <w:szCs w:val="24"/>
        </w:rPr>
        <w:tab/>
      </w:r>
      <w:r w:rsidRPr="00EF463A">
        <w:rPr>
          <w:rFonts w:ascii="Century Gothic" w:eastAsia="SimSun" w:hAnsi="Century Gothic" w:cs="Arial"/>
          <w:sz w:val="24"/>
          <w:szCs w:val="24"/>
        </w:rPr>
        <w:tab/>
      </w:r>
      <w:r w:rsidRPr="00EF463A">
        <w:rPr>
          <w:rFonts w:ascii="Century Gothic" w:eastAsia="SimSun" w:hAnsi="Century Gothic" w:cs="Arial"/>
          <w:sz w:val="24"/>
          <w:szCs w:val="24"/>
        </w:rPr>
        <w:tab/>
        <w:t>…Plaintiff/Respondents</w:t>
      </w: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r w:rsidRPr="00EF463A">
        <w:rPr>
          <w:rFonts w:ascii="Century Gothic" w:eastAsia="SimSun" w:hAnsi="Century Gothic" w:cs="Arial"/>
          <w:sz w:val="24"/>
          <w:szCs w:val="24"/>
        </w:rPr>
        <w:t>To,</w:t>
      </w: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r w:rsidRPr="00EF463A">
        <w:rPr>
          <w:rFonts w:ascii="Century Gothic" w:eastAsia="SimSun" w:hAnsi="Century Gothic" w:cs="Arial"/>
          <w:sz w:val="24"/>
          <w:szCs w:val="24"/>
        </w:rPr>
        <w:t xml:space="preserve">The </w:t>
      </w:r>
      <w:proofErr w:type="spellStart"/>
      <w:r w:rsidRPr="00EF463A">
        <w:rPr>
          <w:rFonts w:ascii="Century Gothic" w:eastAsia="SimSun" w:hAnsi="Century Gothic" w:cs="Arial"/>
          <w:sz w:val="24"/>
          <w:szCs w:val="24"/>
        </w:rPr>
        <w:t>Hon'ble</w:t>
      </w:r>
      <w:proofErr w:type="spellEnd"/>
      <w:r w:rsidRPr="00EF463A">
        <w:rPr>
          <w:rFonts w:ascii="Century Gothic" w:eastAsia="SimSun" w:hAnsi="Century Gothic" w:cs="Arial"/>
          <w:sz w:val="24"/>
          <w:szCs w:val="24"/>
        </w:rPr>
        <w:t xml:space="preserve"> Chief Justice and his other companion Judges of the aforesaid Court.</w:t>
      </w: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r w:rsidRPr="00EF463A">
        <w:rPr>
          <w:rFonts w:ascii="Century Gothic" w:eastAsia="SimSun" w:hAnsi="Century Gothic" w:cs="Arial"/>
          <w:sz w:val="24"/>
          <w:szCs w:val="24"/>
        </w:rPr>
        <w:t xml:space="preserve">The humble appellants most humbly </w:t>
      </w:r>
      <w:proofErr w:type="spellStart"/>
      <w:r w:rsidRPr="00EF463A">
        <w:rPr>
          <w:rFonts w:ascii="Century Gothic" w:eastAsia="SimSun" w:hAnsi="Century Gothic" w:cs="Arial"/>
          <w:sz w:val="24"/>
          <w:szCs w:val="24"/>
        </w:rPr>
        <w:t>showeth</w:t>
      </w:r>
      <w:proofErr w:type="spellEnd"/>
      <w:r w:rsidRPr="00EF463A">
        <w:rPr>
          <w:rFonts w:ascii="Century Gothic" w:eastAsia="SimSun" w:hAnsi="Century Gothic" w:cs="Arial"/>
          <w:sz w:val="24"/>
          <w:szCs w:val="24"/>
        </w:rPr>
        <w:t xml:space="preserve"> as </w:t>
      </w:r>
      <w:proofErr w:type="gramStart"/>
      <w:r w:rsidRPr="00EF463A">
        <w:rPr>
          <w:rFonts w:ascii="Century Gothic" w:eastAsia="SimSun" w:hAnsi="Century Gothic" w:cs="Arial"/>
          <w:sz w:val="24"/>
          <w:szCs w:val="24"/>
        </w:rPr>
        <w:t>under :</w:t>
      </w:r>
      <w:proofErr w:type="gramEnd"/>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r w:rsidRPr="00EF463A">
        <w:rPr>
          <w:rFonts w:ascii="Century Gothic" w:eastAsia="SimSun" w:hAnsi="Century Gothic" w:cs="Arial"/>
          <w:sz w:val="24"/>
          <w:szCs w:val="24"/>
        </w:rPr>
        <w:t xml:space="preserve">1. That the plaintiff-respondent filed a suit for recovery of </w:t>
      </w:r>
      <w:proofErr w:type="spellStart"/>
      <w:proofErr w:type="gramStart"/>
      <w:r w:rsidRPr="00EF463A">
        <w:rPr>
          <w:rFonts w:ascii="Century Gothic" w:eastAsia="SimSun" w:hAnsi="Century Gothic" w:cs="Arial"/>
          <w:sz w:val="24"/>
          <w:szCs w:val="24"/>
        </w:rPr>
        <w:t>Rs</w:t>
      </w:r>
      <w:proofErr w:type="spellEnd"/>
      <w:r w:rsidRPr="00EF463A">
        <w:rPr>
          <w:rFonts w:ascii="Century Gothic" w:eastAsia="SimSun" w:hAnsi="Century Gothic" w:cs="Arial"/>
          <w:sz w:val="24"/>
          <w:szCs w:val="24"/>
        </w:rPr>
        <w:t>. ………..</w:t>
      </w:r>
      <w:proofErr w:type="gramEnd"/>
      <w:r w:rsidRPr="00EF463A">
        <w:rPr>
          <w:rFonts w:ascii="Century Gothic" w:eastAsia="SimSun" w:hAnsi="Century Gothic" w:cs="Arial"/>
          <w:sz w:val="24"/>
          <w:szCs w:val="24"/>
        </w:rPr>
        <w:t>/- on the allegation that appellants purchased bricks from the firm of respondents and have not paid for the same.</w:t>
      </w: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r w:rsidRPr="00EF463A">
        <w:rPr>
          <w:rFonts w:ascii="Century Gothic" w:eastAsia="SimSun" w:hAnsi="Century Gothic" w:cs="Arial"/>
          <w:sz w:val="24"/>
          <w:szCs w:val="24"/>
        </w:rPr>
        <w:t>2. That the appellants contested the suit on many grounds including the bar of Section 69 of the Partnership Act against the maintainability of the suit.</w:t>
      </w: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r w:rsidRPr="00EF463A">
        <w:rPr>
          <w:rFonts w:ascii="Century Gothic" w:eastAsia="SimSun" w:hAnsi="Century Gothic" w:cs="Arial"/>
          <w:sz w:val="24"/>
          <w:szCs w:val="24"/>
        </w:rPr>
        <w:t>3. That both the courts below decreed the suit of the plaintiff-respondents.</w:t>
      </w: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r w:rsidRPr="00EF463A">
        <w:rPr>
          <w:rFonts w:ascii="Century Gothic" w:eastAsia="SimSun" w:hAnsi="Century Gothic" w:cs="Arial"/>
          <w:sz w:val="24"/>
          <w:szCs w:val="24"/>
        </w:rPr>
        <w:t>4. That the appellants filed the present second appeal and the honourable court was pleased to admit the appeal and stay the operation of the impugned judgment and decree vide its order dated ………20……..</w:t>
      </w: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r w:rsidRPr="00EF463A">
        <w:rPr>
          <w:rFonts w:ascii="Century Gothic" w:eastAsia="SimSun" w:hAnsi="Century Gothic" w:cs="Arial"/>
          <w:sz w:val="24"/>
          <w:szCs w:val="24"/>
        </w:rPr>
        <w:t xml:space="preserve">5. That on ……….20…… </w:t>
      </w:r>
      <w:proofErr w:type="spellStart"/>
      <w:r w:rsidRPr="00EF463A">
        <w:rPr>
          <w:rFonts w:ascii="Century Gothic" w:eastAsia="SimSun" w:hAnsi="Century Gothic" w:cs="Arial"/>
          <w:sz w:val="24"/>
          <w:szCs w:val="24"/>
        </w:rPr>
        <w:t>Hon'ble</w:t>
      </w:r>
      <w:proofErr w:type="spellEnd"/>
      <w:r w:rsidRPr="00EF463A">
        <w:rPr>
          <w:rFonts w:ascii="Century Gothic" w:eastAsia="SimSun" w:hAnsi="Century Gothic" w:cs="Arial"/>
          <w:sz w:val="24"/>
          <w:szCs w:val="24"/>
        </w:rPr>
        <w:t xml:space="preserve"> Mr. Justice ……….………………… vacated the stay order dated ……….. 20…… and directed the appellant to deposit the entire </w:t>
      </w:r>
      <w:proofErr w:type="spellStart"/>
      <w:r w:rsidRPr="00EF463A">
        <w:rPr>
          <w:rFonts w:ascii="Century Gothic" w:eastAsia="SimSun" w:hAnsi="Century Gothic" w:cs="Arial"/>
          <w:sz w:val="24"/>
          <w:szCs w:val="24"/>
        </w:rPr>
        <w:t>decreetal</w:t>
      </w:r>
      <w:proofErr w:type="spellEnd"/>
      <w:r w:rsidRPr="00EF463A">
        <w:rPr>
          <w:rFonts w:ascii="Century Gothic" w:eastAsia="SimSun" w:hAnsi="Century Gothic" w:cs="Arial"/>
          <w:sz w:val="24"/>
          <w:szCs w:val="24"/>
        </w:rPr>
        <w:t xml:space="preserve"> amount within three months, without affording any safeguards to the </w:t>
      </w:r>
      <w:r w:rsidRPr="00EF463A">
        <w:rPr>
          <w:rFonts w:ascii="Century Gothic" w:eastAsia="SimSun" w:hAnsi="Century Gothic" w:cs="Arial"/>
          <w:sz w:val="24"/>
          <w:szCs w:val="24"/>
        </w:rPr>
        <w:lastRenderedPageBreak/>
        <w:t>interest of appellants in case the present appeal is allowed.</w:t>
      </w: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r w:rsidRPr="00EF463A">
        <w:rPr>
          <w:rFonts w:ascii="Century Gothic" w:eastAsia="SimSun" w:hAnsi="Century Gothic" w:cs="Arial"/>
          <w:sz w:val="24"/>
          <w:szCs w:val="24"/>
        </w:rPr>
        <w:t>6. That the order dated ……..20………. virtually amounts to the execution of the impugned decree and puts the appellants at an irreparable loss.  The present appeal shall become infructuous if the case is pot finally heard at the earliest.</w:t>
      </w: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r w:rsidRPr="00EF463A">
        <w:rPr>
          <w:rFonts w:ascii="Century Gothic" w:eastAsia="SimSun" w:hAnsi="Century Gothic" w:cs="Arial"/>
          <w:sz w:val="24"/>
          <w:szCs w:val="24"/>
        </w:rPr>
        <w:t xml:space="preserve">7. That it is just and expedient in the interest of justice that the </w:t>
      </w:r>
      <w:proofErr w:type="spellStart"/>
      <w:r w:rsidRPr="00EF463A">
        <w:rPr>
          <w:rFonts w:ascii="Century Gothic" w:eastAsia="SimSun" w:hAnsi="Century Gothic" w:cs="Arial"/>
          <w:sz w:val="24"/>
          <w:szCs w:val="24"/>
        </w:rPr>
        <w:t>Hon'ble</w:t>
      </w:r>
      <w:proofErr w:type="spellEnd"/>
      <w:r w:rsidRPr="00EF463A">
        <w:rPr>
          <w:rFonts w:ascii="Century Gothic" w:eastAsia="SimSun" w:hAnsi="Century Gothic" w:cs="Arial"/>
          <w:sz w:val="24"/>
          <w:szCs w:val="24"/>
        </w:rPr>
        <w:t>.  Court may be pleased to expedite the hearing of the present second appeal and fix a date for the purpose.</w:t>
      </w: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p>
    <w:p w:rsidR="00244C04" w:rsidRPr="00EF463A" w:rsidRDefault="00244C04" w:rsidP="00EF463A">
      <w:pPr>
        <w:widowControl w:val="0"/>
        <w:autoSpaceDE w:val="0"/>
        <w:autoSpaceDN w:val="0"/>
        <w:adjustRightInd w:val="0"/>
        <w:spacing w:after="0"/>
        <w:jc w:val="center"/>
        <w:rPr>
          <w:rFonts w:ascii="Century Gothic" w:eastAsia="SimSun" w:hAnsi="Century Gothic" w:cs="Arial"/>
          <w:sz w:val="24"/>
          <w:szCs w:val="24"/>
        </w:rPr>
      </w:pPr>
      <w:r w:rsidRPr="00EF463A">
        <w:rPr>
          <w:rFonts w:ascii="Century Gothic" w:eastAsia="SimSun" w:hAnsi="Century Gothic" w:cs="Arial"/>
          <w:sz w:val="24"/>
          <w:szCs w:val="24"/>
        </w:rPr>
        <w:t>PRAYER</w:t>
      </w:r>
    </w:p>
    <w:p w:rsidR="00244C04" w:rsidRPr="00EF463A" w:rsidRDefault="00244C04" w:rsidP="00EF463A">
      <w:pPr>
        <w:widowControl w:val="0"/>
        <w:autoSpaceDE w:val="0"/>
        <w:autoSpaceDN w:val="0"/>
        <w:adjustRightInd w:val="0"/>
        <w:spacing w:after="0"/>
        <w:ind w:left="144"/>
        <w:jc w:val="both"/>
        <w:rPr>
          <w:rFonts w:ascii="Century Gothic" w:eastAsia="SimSun" w:hAnsi="Century Gothic" w:cs="Arial"/>
          <w:sz w:val="24"/>
          <w:szCs w:val="24"/>
        </w:rPr>
      </w:pPr>
    </w:p>
    <w:p w:rsidR="00244C04" w:rsidRPr="00EF463A" w:rsidRDefault="00244C04" w:rsidP="00EF463A">
      <w:pPr>
        <w:widowControl w:val="0"/>
        <w:autoSpaceDE w:val="0"/>
        <w:autoSpaceDN w:val="0"/>
        <w:adjustRightInd w:val="0"/>
        <w:spacing w:after="0"/>
        <w:jc w:val="both"/>
        <w:rPr>
          <w:rFonts w:ascii="Century Gothic" w:eastAsia="SimSun" w:hAnsi="Century Gothic" w:cs="Arial"/>
          <w:sz w:val="24"/>
          <w:szCs w:val="24"/>
        </w:rPr>
      </w:pPr>
      <w:r w:rsidRPr="00EF463A">
        <w:rPr>
          <w:rFonts w:ascii="Century Gothic" w:eastAsia="SimSun" w:hAnsi="Century Gothic" w:cs="Arial"/>
          <w:sz w:val="24"/>
          <w:szCs w:val="24"/>
        </w:rPr>
        <w:t xml:space="preserve">It is, therefore, most respectfully prayed that the </w:t>
      </w:r>
      <w:proofErr w:type="spellStart"/>
      <w:r w:rsidRPr="00EF463A">
        <w:rPr>
          <w:rFonts w:ascii="Century Gothic" w:eastAsia="SimSun" w:hAnsi="Century Gothic" w:cs="Arial"/>
          <w:sz w:val="24"/>
          <w:szCs w:val="24"/>
        </w:rPr>
        <w:t>Hon'ble</w:t>
      </w:r>
      <w:proofErr w:type="spellEnd"/>
      <w:r w:rsidRPr="00EF463A">
        <w:rPr>
          <w:rFonts w:ascii="Century Gothic" w:eastAsia="SimSun" w:hAnsi="Century Gothic" w:cs="Arial"/>
          <w:sz w:val="24"/>
          <w:szCs w:val="24"/>
        </w:rPr>
        <w:t xml:space="preserve"> Court may be pleased to fix a date for the final hearing of the </w:t>
      </w:r>
      <w:proofErr w:type="spellStart"/>
      <w:r w:rsidRPr="00EF463A">
        <w:rPr>
          <w:rFonts w:ascii="Century Gothic" w:eastAsia="SimSun" w:hAnsi="Century Gothic" w:cs="Arial"/>
          <w:sz w:val="24"/>
          <w:szCs w:val="24"/>
        </w:rPr>
        <w:t>abovenoted</w:t>
      </w:r>
      <w:proofErr w:type="spellEnd"/>
      <w:r w:rsidRPr="00EF463A">
        <w:rPr>
          <w:rFonts w:ascii="Century Gothic" w:eastAsia="SimSun" w:hAnsi="Century Gothic" w:cs="Arial"/>
          <w:sz w:val="24"/>
          <w:szCs w:val="24"/>
        </w:rPr>
        <w:t xml:space="preserve"> second appeal.</w:t>
      </w:r>
    </w:p>
    <w:p w:rsidR="00244C04" w:rsidRPr="00EF463A" w:rsidRDefault="00244C04" w:rsidP="00EF463A">
      <w:pPr>
        <w:widowControl w:val="0"/>
        <w:autoSpaceDE w:val="0"/>
        <w:autoSpaceDN w:val="0"/>
        <w:adjustRightInd w:val="0"/>
        <w:spacing w:after="0"/>
        <w:ind w:left="5904"/>
        <w:jc w:val="both"/>
        <w:rPr>
          <w:rFonts w:ascii="Century Gothic" w:eastAsia="SimSun" w:hAnsi="Century Gothic" w:cs="Arial"/>
          <w:sz w:val="24"/>
          <w:szCs w:val="24"/>
        </w:rPr>
      </w:pPr>
      <w:r w:rsidRPr="00EF463A">
        <w:rPr>
          <w:rFonts w:ascii="Century Gothic" w:eastAsia="SimSun" w:hAnsi="Century Gothic" w:cs="Arial"/>
          <w:sz w:val="24"/>
          <w:szCs w:val="24"/>
        </w:rPr>
        <w:t>Advocate for the Appellants.</w:t>
      </w:r>
    </w:p>
    <w:bookmarkEnd w:id="0"/>
    <w:p w:rsidR="00244C04" w:rsidRPr="00EF463A" w:rsidRDefault="00244C04" w:rsidP="00EF463A">
      <w:pPr>
        <w:widowControl w:val="0"/>
        <w:tabs>
          <w:tab w:val="left" w:pos="0"/>
          <w:tab w:val="left" w:pos="2880"/>
          <w:tab w:val="left" w:pos="446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autoSpaceDE w:val="0"/>
        <w:autoSpaceDN w:val="0"/>
        <w:adjustRightInd w:val="0"/>
        <w:spacing w:after="0"/>
        <w:rPr>
          <w:rFonts w:ascii="Century Gothic" w:eastAsia="SimSun" w:hAnsi="Century Gothic" w:cs="Arial"/>
          <w:sz w:val="24"/>
          <w:szCs w:val="24"/>
        </w:rPr>
      </w:pPr>
    </w:p>
    <w:sectPr w:rsidR="00244C04" w:rsidRPr="00EF463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11"/>
    <w:rsid w:val="00244C04"/>
    <w:rsid w:val="004142A1"/>
    <w:rsid w:val="00551EC2"/>
    <w:rsid w:val="00B93AEF"/>
    <w:rsid w:val="00DD0611"/>
    <w:rsid w:val="00EF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2024-06-15T12:51:00Z</dcterms:created>
  <dcterms:modified xsi:type="dcterms:W3CDTF">2024-06-15T12:51:00Z</dcterms:modified>
</cp:coreProperties>
</file>