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A5" w:rsidRPr="00353A36" w:rsidRDefault="00E54FA5" w:rsidP="00353A36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  <w:lang w:val="en-GB"/>
        </w:rPr>
      </w:pPr>
      <w:bookmarkStart w:id="0" w:name="_GoBack"/>
      <w:r w:rsidRPr="00353A36">
        <w:rPr>
          <w:rFonts w:ascii="Century Gothic" w:hAnsi="Century Gothic" w:cs="Century Gothic"/>
          <w:b/>
          <w:bCs/>
          <w:sz w:val="24"/>
          <w:szCs w:val="40"/>
          <w:lang w:val="en-GB"/>
        </w:rPr>
        <w:t>FORM NO. 23AA</w:t>
      </w:r>
    </w:p>
    <w:p w:rsidR="00E54FA5" w:rsidRPr="00353A36" w:rsidRDefault="00E54FA5" w:rsidP="00353A3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iCs/>
          <w:sz w:val="24"/>
          <w:szCs w:val="40"/>
          <w:lang w:val="en-GB"/>
        </w:rPr>
      </w:pPr>
      <w:proofErr w:type="gramStart"/>
      <w:r w:rsidRPr="00353A36">
        <w:rPr>
          <w:rFonts w:ascii="Century Gothic" w:hAnsi="Century Gothic" w:cs="Century Gothic"/>
          <w:i/>
          <w:iCs/>
          <w:sz w:val="24"/>
          <w:szCs w:val="40"/>
          <w:lang w:val="en-GB"/>
        </w:rPr>
        <w:t>Registration No.</w:t>
      </w:r>
      <w:proofErr w:type="gramEnd"/>
      <w:r w:rsidRPr="00353A36">
        <w:rPr>
          <w:rFonts w:ascii="Century Gothic" w:hAnsi="Century Gothic" w:cs="Century Gothic"/>
          <w:i/>
          <w:iCs/>
          <w:sz w:val="24"/>
          <w:szCs w:val="40"/>
          <w:lang w:val="en-GB"/>
        </w:rPr>
        <w:t xml:space="preserve"> …………………….</w:t>
      </w:r>
      <w:r w:rsidRPr="00353A36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</w:r>
      <w:r w:rsidRPr="00353A36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</w:r>
      <w:r w:rsidRPr="00353A36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  <w:t xml:space="preserve">Nominal Capital </w:t>
      </w:r>
      <w:proofErr w:type="spellStart"/>
      <w:proofErr w:type="gramStart"/>
      <w:r w:rsidRPr="00353A36">
        <w:rPr>
          <w:rFonts w:ascii="Century Gothic" w:hAnsi="Century Gothic" w:cs="Century Gothic"/>
          <w:i/>
          <w:iCs/>
          <w:sz w:val="24"/>
          <w:szCs w:val="40"/>
          <w:lang w:val="en-GB"/>
        </w:rPr>
        <w:t>Rs</w:t>
      </w:r>
      <w:proofErr w:type="spellEnd"/>
      <w:r w:rsidRPr="00353A36">
        <w:rPr>
          <w:rFonts w:ascii="Century Gothic" w:hAnsi="Century Gothic" w:cs="Century Gothic"/>
          <w:i/>
          <w:iCs/>
          <w:sz w:val="24"/>
          <w:szCs w:val="40"/>
          <w:lang w:val="en-GB"/>
        </w:rPr>
        <w:t>. ………………….</w:t>
      </w:r>
      <w:proofErr w:type="gramEnd"/>
      <w:r w:rsidRPr="00353A36">
        <w:rPr>
          <w:rFonts w:ascii="Century Gothic" w:hAnsi="Century Gothic" w:cs="Century Gothic"/>
          <w:i/>
          <w:iCs/>
          <w:sz w:val="24"/>
          <w:szCs w:val="40"/>
          <w:lang w:val="en-GB"/>
        </w:rPr>
        <w:t xml:space="preserve"> </w:t>
      </w:r>
    </w:p>
    <w:p w:rsidR="00E54FA5" w:rsidRPr="00353A36" w:rsidRDefault="00E54FA5" w:rsidP="00353A36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  <w:lang w:val="en-GB"/>
        </w:rPr>
      </w:pPr>
      <w:r w:rsidRPr="00353A36">
        <w:rPr>
          <w:rFonts w:ascii="Century Gothic" w:hAnsi="Century Gothic" w:cs="Century Gothic"/>
          <w:sz w:val="24"/>
          <w:szCs w:val="40"/>
          <w:lang w:val="en-GB"/>
        </w:rPr>
        <w:t>THE COMPANIES ACT, 1956</w:t>
      </w:r>
    </w:p>
    <w:p w:rsidR="00E54FA5" w:rsidRPr="00353A36" w:rsidRDefault="00E54FA5" w:rsidP="00353A36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  <w:lang w:val="en-GB"/>
        </w:rPr>
      </w:pPr>
      <w:r w:rsidRPr="00353A36">
        <w:rPr>
          <w:rFonts w:ascii="Century Gothic" w:hAnsi="Century Gothic" w:cs="Century Gothic"/>
          <w:b/>
          <w:bCs/>
          <w:sz w:val="24"/>
          <w:szCs w:val="40"/>
          <w:lang w:val="en-GB"/>
        </w:rPr>
        <w:t>Notice of address at which books of accounts are maintained</w:t>
      </w:r>
    </w:p>
    <w:p w:rsidR="00E54FA5" w:rsidRPr="00353A36" w:rsidRDefault="00E54FA5" w:rsidP="00353A36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i/>
          <w:iCs/>
          <w:sz w:val="24"/>
          <w:szCs w:val="40"/>
          <w:lang w:val="en-GB"/>
        </w:rPr>
      </w:pPr>
      <w:r w:rsidRPr="00353A36">
        <w:rPr>
          <w:rFonts w:ascii="Century Gothic" w:hAnsi="Century Gothic" w:cs="Century Gothic"/>
          <w:i/>
          <w:iCs/>
          <w:sz w:val="24"/>
          <w:szCs w:val="40"/>
          <w:lang w:val="en-GB"/>
        </w:rPr>
        <w:t>[</w:t>
      </w:r>
      <w:proofErr w:type="gramStart"/>
      <w:r w:rsidRPr="00353A36">
        <w:rPr>
          <w:rFonts w:ascii="Century Gothic" w:hAnsi="Century Gothic" w:cs="Century Gothic"/>
          <w:i/>
          <w:iCs/>
          <w:sz w:val="24"/>
          <w:szCs w:val="40"/>
          <w:lang w:val="en-GB"/>
        </w:rPr>
        <w:t>pursuant</w:t>
      </w:r>
      <w:proofErr w:type="gramEnd"/>
      <w:r w:rsidRPr="00353A36">
        <w:rPr>
          <w:rFonts w:ascii="Century Gothic" w:hAnsi="Century Gothic" w:cs="Century Gothic"/>
          <w:i/>
          <w:iCs/>
          <w:sz w:val="24"/>
          <w:szCs w:val="40"/>
          <w:lang w:val="en-GB"/>
        </w:rPr>
        <w:t xml:space="preserve"> to provision to  section 209(1)]</w:t>
      </w:r>
    </w:p>
    <w:p w:rsidR="00E54FA5" w:rsidRPr="00353A36" w:rsidRDefault="00E54FA5" w:rsidP="00353A3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353A36">
        <w:rPr>
          <w:rFonts w:ascii="Century Gothic" w:hAnsi="Century Gothic" w:cs="Century Gothic"/>
          <w:sz w:val="24"/>
          <w:szCs w:val="40"/>
          <w:lang w:val="en-GB"/>
        </w:rPr>
        <w:t>Name of the company ……………………………………………………………………………………</w:t>
      </w:r>
    </w:p>
    <w:p w:rsidR="00E54FA5" w:rsidRPr="00353A36" w:rsidRDefault="00E54FA5" w:rsidP="00353A3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353A36">
        <w:rPr>
          <w:rFonts w:ascii="Century Gothic" w:hAnsi="Century Gothic" w:cs="Century Gothic"/>
          <w:sz w:val="24"/>
          <w:szCs w:val="40"/>
          <w:lang w:val="en-GB"/>
        </w:rPr>
        <w:tab/>
        <w:t xml:space="preserve">Notice is hereby given that the board of directors of the company have decided </w:t>
      </w:r>
      <w:proofErr w:type="gramStart"/>
      <w:r w:rsidRPr="00353A36">
        <w:rPr>
          <w:rFonts w:ascii="Century Gothic" w:hAnsi="Century Gothic" w:cs="Century Gothic"/>
          <w:sz w:val="24"/>
          <w:szCs w:val="40"/>
          <w:lang w:val="en-GB"/>
        </w:rPr>
        <w:t>vide  resolution</w:t>
      </w:r>
      <w:proofErr w:type="gramEnd"/>
      <w:r w:rsidRPr="00353A36">
        <w:rPr>
          <w:rFonts w:ascii="Century Gothic" w:hAnsi="Century Gothic" w:cs="Century Gothic"/>
          <w:sz w:val="24"/>
          <w:szCs w:val="40"/>
          <w:lang w:val="en-GB"/>
        </w:rPr>
        <w:t xml:space="preserve"> dated the ……………………. Day of …………………….. 19 …………………… to keep the books of accounts the company at …………….. (</w:t>
      </w:r>
      <w:proofErr w:type="gramStart"/>
      <w:r w:rsidRPr="00353A36">
        <w:rPr>
          <w:rFonts w:ascii="Century Gothic" w:hAnsi="Century Gothic" w:cs="Century Gothic"/>
          <w:sz w:val="24"/>
          <w:szCs w:val="40"/>
          <w:lang w:val="en-GB"/>
        </w:rPr>
        <w:t>new</w:t>
      </w:r>
      <w:proofErr w:type="gramEnd"/>
      <w:r w:rsidRPr="00353A36">
        <w:rPr>
          <w:rFonts w:ascii="Century Gothic" w:hAnsi="Century Gothic" w:cs="Century Gothic"/>
          <w:sz w:val="24"/>
          <w:szCs w:val="40"/>
          <w:lang w:val="en-GB"/>
        </w:rPr>
        <w:t xml:space="preserve"> full address) which falls under the jurisdiction of *…………………….. </w:t>
      </w:r>
      <w:proofErr w:type="gramStart"/>
      <w:r w:rsidRPr="00353A36">
        <w:rPr>
          <w:rFonts w:ascii="Century Gothic" w:hAnsi="Century Gothic" w:cs="Century Gothic"/>
          <w:sz w:val="24"/>
          <w:szCs w:val="40"/>
          <w:lang w:val="en-GB"/>
        </w:rPr>
        <w:t>with</w:t>
      </w:r>
      <w:proofErr w:type="gramEnd"/>
      <w:r w:rsidRPr="00353A36">
        <w:rPr>
          <w:rFonts w:ascii="Century Gothic" w:hAnsi="Century Gothic" w:cs="Century Gothic"/>
          <w:sz w:val="24"/>
          <w:szCs w:val="40"/>
          <w:lang w:val="en-GB"/>
        </w:rPr>
        <w:t xml:space="preserve"> effect from …………………………..</w:t>
      </w:r>
    </w:p>
    <w:p w:rsidR="00E54FA5" w:rsidRPr="00353A36" w:rsidRDefault="00E54FA5" w:rsidP="00353A36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353A36">
        <w:rPr>
          <w:rFonts w:ascii="Century Gothic" w:hAnsi="Century Gothic" w:cs="Century Gothic"/>
          <w:sz w:val="24"/>
          <w:szCs w:val="40"/>
          <w:lang w:val="en-GB"/>
        </w:rPr>
        <w:t>Signature ………………………………….</w:t>
      </w:r>
    </w:p>
    <w:p w:rsidR="00E54FA5" w:rsidRPr="00353A36" w:rsidRDefault="00E54FA5" w:rsidP="00353A36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353A36">
        <w:rPr>
          <w:rFonts w:ascii="Century Gothic" w:hAnsi="Century Gothic" w:cs="Century Gothic"/>
          <w:sz w:val="24"/>
          <w:szCs w:val="40"/>
          <w:lang w:val="en-GB"/>
        </w:rPr>
        <w:t>Name ……………………………………</w:t>
      </w:r>
    </w:p>
    <w:p w:rsidR="00E54FA5" w:rsidRPr="00353A36" w:rsidRDefault="00E54FA5" w:rsidP="00353A36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353A36">
        <w:rPr>
          <w:rFonts w:ascii="Century Gothic" w:hAnsi="Century Gothic" w:cs="Century Gothic"/>
          <w:sz w:val="24"/>
          <w:szCs w:val="40"/>
          <w:lang w:val="en-GB"/>
        </w:rPr>
        <w:t>(In Block Capital)</w:t>
      </w:r>
    </w:p>
    <w:p w:rsidR="00E54FA5" w:rsidRPr="00353A36" w:rsidRDefault="00E54FA5" w:rsidP="00353A36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353A36">
        <w:rPr>
          <w:rFonts w:ascii="Century Gothic" w:hAnsi="Century Gothic" w:cs="Century Gothic"/>
          <w:sz w:val="24"/>
          <w:szCs w:val="40"/>
          <w:lang w:val="en-GB"/>
        </w:rPr>
        <w:t>Designation……………………………..</w:t>
      </w:r>
    </w:p>
    <w:p w:rsidR="00E54FA5" w:rsidRPr="00353A36" w:rsidRDefault="00E54FA5" w:rsidP="00353A3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353A36">
        <w:rPr>
          <w:rFonts w:ascii="Century Gothic" w:hAnsi="Century Gothic" w:cs="Century Gothic"/>
          <w:sz w:val="24"/>
          <w:szCs w:val="40"/>
          <w:lang w:val="en-GB"/>
        </w:rPr>
        <w:t>Dated the ………………………. Day of …………. 19</w:t>
      </w:r>
    </w:p>
    <w:p w:rsidR="00E54FA5" w:rsidRPr="00353A36" w:rsidRDefault="00E54FA5" w:rsidP="00353A3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iCs/>
          <w:sz w:val="24"/>
          <w:szCs w:val="40"/>
          <w:lang w:val="en-GB"/>
        </w:rPr>
      </w:pPr>
      <w:r w:rsidRPr="00353A36">
        <w:rPr>
          <w:rFonts w:ascii="Century Gothic" w:hAnsi="Century Gothic" w:cs="Century Gothic"/>
          <w:sz w:val="24"/>
          <w:szCs w:val="40"/>
          <w:lang w:val="en-GB"/>
        </w:rPr>
        <w:t>*</w:t>
      </w:r>
      <w:r w:rsidRPr="00353A36">
        <w:rPr>
          <w:rFonts w:ascii="Century Gothic" w:hAnsi="Century Gothic" w:cs="Century Gothic"/>
          <w:sz w:val="24"/>
          <w:szCs w:val="40"/>
          <w:lang w:val="en-GB"/>
        </w:rPr>
        <w:tab/>
        <w:t xml:space="preserve">Give the name of police station with district and </w:t>
      </w:r>
      <w:proofErr w:type="spellStart"/>
      <w:r w:rsidRPr="00353A36">
        <w:rPr>
          <w:rFonts w:ascii="Century Gothic" w:hAnsi="Century Gothic" w:cs="Century Gothic"/>
          <w:sz w:val="24"/>
          <w:szCs w:val="40"/>
          <w:lang w:val="en-GB"/>
        </w:rPr>
        <w:t>tahsil</w:t>
      </w:r>
      <w:proofErr w:type="spellEnd"/>
      <w:r w:rsidRPr="00353A36">
        <w:rPr>
          <w:rFonts w:ascii="Century Gothic" w:hAnsi="Century Gothic" w:cs="Century Gothic"/>
          <w:sz w:val="24"/>
          <w:szCs w:val="40"/>
          <w:lang w:val="en-GB"/>
        </w:rPr>
        <w:t>.</w:t>
      </w:r>
      <w:bookmarkEnd w:id="0"/>
    </w:p>
    <w:sectPr w:rsidR="00E54FA5" w:rsidRPr="00353A3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A5"/>
    <w:rsid w:val="00353A36"/>
    <w:rsid w:val="00E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2024-06-17T09:12:00Z</dcterms:created>
  <dcterms:modified xsi:type="dcterms:W3CDTF">2024-06-17T09:12:00Z</dcterms:modified>
</cp:coreProperties>
</file>