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59" w:rsidRPr="00E379B1" w:rsidRDefault="00DA7F59" w:rsidP="00E379B1">
      <w:pPr>
        <w:widowControl w:val="0"/>
        <w:autoSpaceDE w:val="0"/>
        <w:autoSpaceDN w:val="0"/>
        <w:adjustRightInd w:val="0"/>
        <w:spacing w:after="0"/>
        <w:ind w:left="360"/>
        <w:jc w:val="center"/>
        <w:rPr>
          <w:rFonts w:ascii="Century Gothic" w:eastAsia="SimSun" w:hAnsi="Century Gothic" w:cs="Arial"/>
          <w:b/>
          <w:sz w:val="24"/>
          <w:szCs w:val="24"/>
        </w:rPr>
      </w:pPr>
      <w:bookmarkStart w:id="0" w:name="_GoBack"/>
      <w:proofErr w:type="gramStart"/>
      <w:r w:rsidRPr="00E379B1">
        <w:rPr>
          <w:rFonts w:ascii="Century Gothic" w:eastAsia="SimSun" w:hAnsi="Century Gothic" w:cs="Arial"/>
          <w:b/>
          <w:iCs/>
          <w:sz w:val="24"/>
          <w:szCs w:val="24"/>
        </w:rPr>
        <w:t xml:space="preserve">Petition for a writ of </w:t>
      </w:r>
      <w:r w:rsidRPr="00E379B1">
        <w:rPr>
          <w:rFonts w:ascii="Century Gothic" w:eastAsia="SimSun" w:hAnsi="Century Gothic" w:cs="Arial"/>
          <w:b/>
          <w:sz w:val="24"/>
          <w:szCs w:val="24"/>
        </w:rPr>
        <w:t xml:space="preserve">mandamus, </w:t>
      </w:r>
      <w:r w:rsidRPr="00E379B1">
        <w:rPr>
          <w:rFonts w:ascii="Century Gothic" w:eastAsia="SimSun" w:hAnsi="Century Gothic" w:cs="Arial"/>
          <w:b/>
          <w:iCs/>
          <w:sz w:val="24"/>
          <w:szCs w:val="24"/>
        </w:rPr>
        <w:t>directions and appropriate orders</w:t>
      </w:r>
      <w:r w:rsidRPr="00E379B1">
        <w:rPr>
          <w:rFonts w:ascii="Century Gothic" w:eastAsia="SimSun" w:hAnsi="Century Gothic" w:cs="Arial"/>
          <w:b/>
          <w:sz w:val="24"/>
          <w:szCs w:val="24"/>
        </w:rPr>
        <w:t xml:space="preserve"> Art.</w:t>
      </w:r>
      <w:proofErr w:type="gramEnd"/>
      <w:r w:rsidRPr="00E379B1">
        <w:rPr>
          <w:rFonts w:ascii="Century Gothic" w:eastAsia="SimSun" w:hAnsi="Century Gothic" w:cs="Arial"/>
          <w:b/>
          <w:sz w:val="24"/>
          <w:szCs w:val="24"/>
        </w:rPr>
        <w:t xml:space="preserve"> 226 of the Constitution of India</w:t>
      </w:r>
    </w:p>
    <w:p w:rsidR="005E3239" w:rsidRPr="00E379B1" w:rsidRDefault="005E3239" w:rsidP="00E379B1">
      <w:pPr>
        <w:widowControl w:val="0"/>
        <w:autoSpaceDE w:val="0"/>
        <w:autoSpaceDN w:val="0"/>
        <w:adjustRightInd w:val="0"/>
        <w:spacing w:after="0"/>
        <w:ind w:left="360"/>
        <w:jc w:val="both"/>
        <w:rPr>
          <w:rFonts w:ascii="Century Gothic" w:hAnsi="Century Gothic" w:cs="Arial"/>
          <w:b/>
          <w:bCs/>
          <w:sz w:val="24"/>
          <w:szCs w:val="24"/>
        </w:rPr>
      </w:pP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r w:rsidRPr="00E379B1">
        <w:rPr>
          <w:rFonts w:ascii="Century Gothic" w:eastAsia="SimSun" w:hAnsi="Century Gothic" w:cs="Arial"/>
          <w:sz w:val="24"/>
          <w:szCs w:val="24"/>
        </w:rPr>
        <w:t>In the High Court of Judicature at …………………</w:t>
      </w: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proofErr w:type="gramStart"/>
      <w:r w:rsidRPr="00E379B1">
        <w:rPr>
          <w:rFonts w:ascii="Century Gothic" w:eastAsia="SimSun" w:hAnsi="Century Gothic" w:cs="Arial"/>
          <w:i/>
          <w:iCs/>
          <w:sz w:val="24"/>
          <w:szCs w:val="24"/>
        </w:rPr>
        <w:t xml:space="preserve">In re </w:t>
      </w:r>
      <w:r w:rsidRPr="00E379B1">
        <w:rPr>
          <w:rFonts w:ascii="Century Gothic" w:eastAsia="SimSun" w:hAnsi="Century Gothic" w:cs="Arial"/>
          <w:sz w:val="24"/>
          <w:szCs w:val="24"/>
        </w:rPr>
        <w:t>Art.</w:t>
      </w:r>
      <w:proofErr w:type="gramEnd"/>
      <w:r w:rsidRPr="00E379B1">
        <w:rPr>
          <w:rFonts w:ascii="Century Gothic" w:eastAsia="SimSun" w:hAnsi="Century Gothic" w:cs="Arial"/>
          <w:sz w:val="24"/>
          <w:szCs w:val="24"/>
        </w:rPr>
        <w:t xml:space="preserve"> 226 of the Constitution of India</w:t>
      </w: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Company Name &amp; Address</w:t>
      </w:r>
      <w:proofErr w:type="gramStart"/>
      <w:r w:rsidRPr="00E379B1">
        <w:rPr>
          <w:rFonts w:ascii="Century Gothic" w:eastAsia="SimSun" w:hAnsi="Century Gothic" w:cs="Arial"/>
          <w:sz w:val="24"/>
          <w:szCs w:val="24"/>
        </w:rPr>
        <w:t>:……………</w:t>
      </w:r>
      <w:proofErr w:type="gramEnd"/>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t>Petitioner</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w:t>
      </w:r>
    </w:p>
    <w:p w:rsidR="005E3239" w:rsidRPr="00E379B1" w:rsidRDefault="005E3239" w:rsidP="00E379B1">
      <w:pPr>
        <w:widowControl w:val="0"/>
        <w:autoSpaceDE w:val="0"/>
        <w:autoSpaceDN w:val="0"/>
        <w:adjustRightInd w:val="0"/>
        <w:spacing w:after="0"/>
        <w:jc w:val="both"/>
        <w:rPr>
          <w:rFonts w:ascii="Century Gothic" w:eastAsia="SimSun" w:hAnsi="Century Gothic" w:cs="Arial"/>
          <w:i/>
          <w:iCs/>
          <w:sz w:val="24"/>
          <w:szCs w:val="24"/>
        </w:rPr>
      </w:pPr>
      <w:proofErr w:type="gramStart"/>
      <w:r w:rsidRPr="00E379B1">
        <w:rPr>
          <w:rFonts w:ascii="Century Gothic" w:eastAsia="SimSun" w:hAnsi="Century Gothic" w:cs="Arial"/>
          <w:i/>
          <w:iCs/>
          <w:sz w:val="24"/>
          <w:szCs w:val="24"/>
        </w:rPr>
        <w:t>versus</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(1) State of ……………..</w:t>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(2) Commissioner of Excise (Address)</w:t>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r>
      <w:r w:rsidRPr="00E379B1">
        <w:rPr>
          <w:rFonts w:ascii="Century Gothic" w:eastAsia="SimSun" w:hAnsi="Century Gothic" w:cs="Arial"/>
          <w:sz w:val="24"/>
          <w:szCs w:val="24"/>
        </w:rPr>
        <w:tab/>
        <w:t>Respondents.</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(3) ……… Sub-Inspector of Excise (Address)</w:t>
      </w:r>
      <w:r w:rsidRPr="00E379B1">
        <w:rPr>
          <w:rFonts w:ascii="Century Gothic" w:eastAsia="SimSun" w:hAnsi="Century Gothic" w:cs="Arial"/>
          <w:sz w:val="24"/>
          <w:szCs w:val="24"/>
        </w:rPr>
        <w:tab/>
      </w:r>
      <w:r w:rsidRPr="00E379B1">
        <w:rPr>
          <w:rFonts w:ascii="Century Gothic" w:eastAsia="SimSun" w:hAnsi="Century Gothic" w:cs="Arial"/>
          <w:sz w:val="24"/>
          <w:szCs w:val="24"/>
        </w:rPr>
        <w:tab/>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i/>
          <w:iCs/>
          <w:sz w:val="24"/>
          <w:szCs w:val="24"/>
        </w:rPr>
      </w:pPr>
      <w:r w:rsidRPr="00E379B1">
        <w:rPr>
          <w:rFonts w:ascii="Century Gothic" w:eastAsia="SimSun" w:hAnsi="Century Gothic" w:cs="Arial"/>
          <w:i/>
          <w:iCs/>
          <w:sz w:val="24"/>
          <w:szCs w:val="24"/>
        </w:rPr>
        <w:t xml:space="preserve">Petition for a writ of </w:t>
      </w:r>
      <w:r w:rsidRPr="00E379B1">
        <w:rPr>
          <w:rFonts w:ascii="Century Gothic" w:eastAsia="SimSun" w:hAnsi="Century Gothic" w:cs="Arial"/>
          <w:sz w:val="24"/>
          <w:szCs w:val="24"/>
        </w:rPr>
        <w:t xml:space="preserve">mandamus, </w:t>
      </w:r>
      <w:r w:rsidRPr="00E379B1">
        <w:rPr>
          <w:rFonts w:ascii="Century Gothic" w:eastAsia="SimSun" w:hAnsi="Century Gothic" w:cs="Arial"/>
          <w:i/>
          <w:iCs/>
          <w:sz w:val="24"/>
          <w:szCs w:val="24"/>
        </w:rPr>
        <w:t>directions and appropriate orders</w:t>
      </w:r>
    </w:p>
    <w:p w:rsidR="005E3239" w:rsidRPr="00E379B1" w:rsidRDefault="005E3239" w:rsidP="00E379B1">
      <w:pPr>
        <w:widowControl w:val="0"/>
        <w:autoSpaceDE w:val="0"/>
        <w:autoSpaceDN w:val="0"/>
        <w:adjustRightInd w:val="0"/>
        <w:spacing w:after="0"/>
        <w:jc w:val="both"/>
        <w:rPr>
          <w:rFonts w:ascii="Century Gothic" w:eastAsia="SimSun" w:hAnsi="Century Gothic" w:cs="Arial"/>
          <w:i/>
          <w:iCs/>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The petitioner above named states as </w:t>
      </w:r>
      <w:proofErr w:type="gramStart"/>
      <w:r w:rsidRPr="00E379B1">
        <w:rPr>
          <w:rFonts w:ascii="Century Gothic" w:eastAsia="SimSun" w:hAnsi="Century Gothic" w:cs="Arial"/>
          <w:sz w:val="24"/>
          <w:szCs w:val="24"/>
        </w:rPr>
        <w:t>under :</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 That the petitioner holds a </w:t>
      </w:r>
      <w:proofErr w:type="spellStart"/>
      <w:r w:rsidRPr="00E379B1">
        <w:rPr>
          <w:rFonts w:ascii="Century Gothic" w:eastAsia="SimSun" w:hAnsi="Century Gothic" w:cs="Arial"/>
          <w:sz w:val="24"/>
          <w:szCs w:val="24"/>
        </w:rPr>
        <w:t>licence</w:t>
      </w:r>
      <w:proofErr w:type="spellEnd"/>
      <w:r w:rsidRPr="00E379B1">
        <w:rPr>
          <w:rFonts w:ascii="Century Gothic" w:eastAsia="SimSun" w:hAnsi="Century Gothic" w:cs="Arial"/>
          <w:sz w:val="24"/>
          <w:szCs w:val="24"/>
        </w:rPr>
        <w:t xml:space="preserve"> in Form 25 under the Drugs and Cosmetics Act, 1940, to manufacture all drugs other than those specified in Schedules C &amp; C (i) of the Drugs and Cosmetics Rules, 1945.</w:t>
      </w:r>
    </w:p>
    <w:p w:rsidR="005E3239" w:rsidRPr="00E379B1" w:rsidRDefault="005E3239" w:rsidP="00E379B1">
      <w:pPr>
        <w:widowControl w:val="0"/>
        <w:autoSpaceDE w:val="0"/>
        <w:autoSpaceDN w:val="0"/>
        <w:adjustRightInd w:val="0"/>
        <w:spacing w:after="0"/>
        <w:ind w:left="108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2. That the petitioner is carrying on the business of manufacture and sale of …………….. </w:t>
      </w:r>
      <w:proofErr w:type="gramStart"/>
      <w:r w:rsidRPr="00E379B1">
        <w:rPr>
          <w:rFonts w:ascii="Century Gothic" w:eastAsia="SimSun" w:hAnsi="Century Gothic" w:cs="Arial"/>
          <w:sz w:val="24"/>
          <w:szCs w:val="24"/>
        </w:rPr>
        <w:t xml:space="preserve">[Name of product] and other medicinal and </w:t>
      </w:r>
      <w:proofErr w:type="spellStart"/>
      <w:r w:rsidRPr="00E379B1">
        <w:rPr>
          <w:rFonts w:ascii="Century Gothic" w:eastAsia="SimSun" w:hAnsi="Century Gothic" w:cs="Arial"/>
          <w:sz w:val="24"/>
          <w:szCs w:val="24"/>
        </w:rPr>
        <w:t>toliet</w:t>
      </w:r>
      <w:proofErr w:type="spellEnd"/>
      <w:r w:rsidRPr="00E379B1">
        <w:rPr>
          <w:rFonts w:ascii="Century Gothic" w:eastAsia="SimSun" w:hAnsi="Century Gothic" w:cs="Arial"/>
          <w:sz w:val="24"/>
          <w:szCs w:val="24"/>
        </w:rPr>
        <w:t xml:space="preserve"> preparations which require the use of rectified spirit as one of the ingredients thereof.</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3. That for the purpose of the </w:t>
      </w:r>
      <w:proofErr w:type="spellStart"/>
      <w:r w:rsidRPr="00E379B1">
        <w:rPr>
          <w:rFonts w:ascii="Century Gothic" w:eastAsia="SimSun" w:hAnsi="Century Gothic" w:cs="Arial"/>
          <w:sz w:val="24"/>
          <w:szCs w:val="24"/>
        </w:rPr>
        <w:t>manufature</w:t>
      </w:r>
      <w:proofErr w:type="spellEnd"/>
      <w:r w:rsidRPr="00E379B1">
        <w:rPr>
          <w:rFonts w:ascii="Century Gothic" w:eastAsia="SimSun" w:hAnsi="Century Gothic" w:cs="Arial"/>
          <w:sz w:val="24"/>
          <w:szCs w:val="24"/>
        </w:rPr>
        <w:t xml:space="preserve"> of such preparations the petitioner obtained on …….. </w:t>
      </w:r>
      <w:proofErr w:type="gramStart"/>
      <w:r w:rsidRPr="00E379B1">
        <w:rPr>
          <w:rFonts w:ascii="Century Gothic" w:eastAsia="SimSun" w:hAnsi="Century Gothic" w:cs="Arial"/>
          <w:sz w:val="24"/>
          <w:szCs w:val="24"/>
        </w:rPr>
        <w:t>a</w:t>
      </w:r>
      <w:proofErr w:type="gramEnd"/>
      <w:r w:rsidRPr="00E379B1">
        <w:rPr>
          <w:rFonts w:ascii="Century Gothic" w:eastAsia="SimSun" w:hAnsi="Century Gothic" w:cs="Arial"/>
          <w:sz w:val="24"/>
          <w:szCs w:val="24"/>
        </w:rPr>
        <w:t xml:space="preserve"> special permit in Form……. under the…….. Rules, 20…… enabling him to purchase and import rectified spirit at a concessional rate of </w:t>
      </w:r>
      <w:proofErr w:type="spellStart"/>
      <w:r w:rsidRPr="00E379B1">
        <w:rPr>
          <w:rFonts w:ascii="Century Gothic" w:eastAsia="SimSun" w:hAnsi="Century Gothic" w:cs="Arial"/>
          <w:sz w:val="24"/>
          <w:szCs w:val="24"/>
        </w:rPr>
        <w:t>Rs</w:t>
      </w:r>
      <w:proofErr w:type="spellEnd"/>
      <w:r w:rsidRPr="00E379B1">
        <w:rPr>
          <w:rFonts w:ascii="Century Gothic" w:eastAsia="SimSun" w:hAnsi="Century Gothic" w:cs="Arial"/>
          <w:sz w:val="24"/>
          <w:szCs w:val="24"/>
        </w:rPr>
        <w:t>………. per proof gallon up to maximum of ………………. gallons in the calendar year.</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4. That on………. the petitioner had……. bulk gallons of rectified spirit in stock.</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5. </w:t>
      </w:r>
      <w:proofErr w:type="gramStart"/>
      <w:r w:rsidRPr="00E379B1">
        <w:rPr>
          <w:rFonts w:ascii="Century Gothic" w:eastAsia="SimSun" w:hAnsi="Century Gothic" w:cs="Arial"/>
          <w:sz w:val="24"/>
          <w:szCs w:val="24"/>
        </w:rPr>
        <w:t>That</w:t>
      </w:r>
      <w:proofErr w:type="gramEnd"/>
      <w:r w:rsidRPr="00E379B1">
        <w:rPr>
          <w:rFonts w:ascii="Century Gothic" w:eastAsia="SimSun" w:hAnsi="Century Gothic" w:cs="Arial"/>
          <w:sz w:val="24"/>
          <w:szCs w:val="24"/>
        </w:rPr>
        <w:t xml:space="preserve"> on that day the third respondent visited the petitioners works and setting apart …… gallons of spirit sealed the remaining………. drugs containing…….. </w:t>
      </w:r>
      <w:proofErr w:type="gramStart"/>
      <w:r w:rsidRPr="00E379B1">
        <w:rPr>
          <w:rFonts w:ascii="Century Gothic" w:eastAsia="SimSun" w:hAnsi="Century Gothic" w:cs="Arial"/>
          <w:sz w:val="24"/>
          <w:szCs w:val="24"/>
        </w:rPr>
        <w:lastRenderedPageBreak/>
        <w:t>gallons</w:t>
      </w:r>
      <w:proofErr w:type="gramEnd"/>
      <w:r w:rsidRPr="00E379B1">
        <w:rPr>
          <w:rFonts w:ascii="Century Gothic" w:eastAsia="SimSun" w:hAnsi="Century Gothic" w:cs="Arial"/>
          <w:sz w:val="24"/>
          <w:szCs w:val="24"/>
        </w:rPr>
        <w:t xml:space="preserve"> of spirit.</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6. That the petitioner thereof received three consignments in ………. day of …….. 20….. (</w:t>
      </w:r>
      <w:proofErr w:type="gramStart"/>
      <w:r w:rsidRPr="00E379B1">
        <w:rPr>
          <w:rFonts w:ascii="Century Gothic" w:eastAsia="SimSun" w:hAnsi="Century Gothic" w:cs="Arial"/>
          <w:sz w:val="24"/>
          <w:szCs w:val="24"/>
        </w:rPr>
        <w:t>total</w:t>
      </w:r>
      <w:proofErr w:type="gramEnd"/>
      <w:r w:rsidRPr="00E379B1">
        <w:rPr>
          <w:rFonts w:ascii="Century Gothic" w:eastAsia="SimSun" w:hAnsi="Century Gothic" w:cs="Arial"/>
          <w:sz w:val="24"/>
          <w:szCs w:val="24"/>
        </w:rPr>
        <w:t xml:space="preserve"> quantity…….. gallons).</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7. That the third respondent again seized and sealed the contents of the said three consignments on………</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8. That a note of the abovementioned seizure and sealing thereof was made in the inspection book and the sealed drums were kept in the petitioner's custody.</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9. That the petitioner protested against such seizure and sealing of the rectified spirit in possession of the petitioner on the ground that it was illegal but the respondents did not release the said stock.</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10. That later on the petitioner applied for a permit to import………. gallons of rectified spirit in the year ……. but only a permit for……… gallons was granted to the petitioner. The said permits, however, imposed the following three further </w:t>
      </w:r>
      <w:proofErr w:type="gramStart"/>
      <w:r w:rsidRPr="00E379B1">
        <w:rPr>
          <w:rFonts w:ascii="Century Gothic" w:eastAsia="SimSun" w:hAnsi="Century Gothic" w:cs="Arial"/>
          <w:sz w:val="24"/>
          <w:szCs w:val="24"/>
        </w:rPr>
        <w:t>conditions :</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(ii)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(iii)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11. That it appears that respondent No. 1 at the instance of respondent No. 2 issued a notification, dated…………. under ……….. Act of ……….. </w:t>
      </w:r>
      <w:proofErr w:type="gramStart"/>
      <w:r w:rsidRPr="00E379B1">
        <w:rPr>
          <w:rFonts w:ascii="Century Gothic" w:eastAsia="SimSun" w:hAnsi="Century Gothic" w:cs="Arial"/>
          <w:sz w:val="24"/>
          <w:szCs w:val="24"/>
        </w:rPr>
        <w:t>restricting</w:t>
      </w:r>
      <w:proofErr w:type="gramEnd"/>
      <w:r w:rsidRPr="00E379B1">
        <w:rPr>
          <w:rFonts w:ascii="Century Gothic" w:eastAsia="SimSun" w:hAnsi="Century Gothic" w:cs="Arial"/>
          <w:sz w:val="24"/>
          <w:szCs w:val="24"/>
        </w:rPr>
        <w:t xml:space="preserve"> the import and keeping in stock of more than…….. </w:t>
      </w:r>
      <w:proofErr w:type="gramStart"/>
      <w:r w:rsidRPr="00E379B1">
        <w:rPr>
          <w:rFonts w:ascii="Century Gothic" w:eastAsia="SimSun" w:hAnsi="Century Gothic" w:cs="Arial"/>
          <w:sz w:val="24"/>
          <w:szCs w:val="24"/>
        </w:rPr>
        <w:t>gallons</w:t>
      </w:r>
      <w:proofErr w:type="gramEnd"/>
      <w:r w:rsidRPr="00E379B1">
        <w:rPr>
          <w:rFonts w:ascii="Century Gothic" w:eastAsia="SimSun" w:hAnsi="Century Gothic" w:cs="Arial"/>
          <w:sz w:val="24"/>
          <w:szCs w:val="24"/>
        </w:rPr>
        <w:t>.</w:t>
      </w:r>
    </w:p>
    <w:p w:rsidR="005E3239" w:rsidRPr="00E379B1" w:rsidRDefault="005E3239" w:rsidP="00E379B1">
      <w:pPr>
        <w:widowControl w:val="0"/>
        <w:autoSpaceDE w:val="0"/>
        <w:autoSpaceDN w:val="0"/>
        <w:adjustRightInd w:val="0"/>
        <w:spacing w:after="0"/>
        <w:ind w:left="108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12. That the petitioner protested against the action taken against the petitioner under the said notification.</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13. The petitioner has all along </w:t>
      </w:r>
      <w:proofErr w:type="spellStart"/>
      <w:r w:rsidRPr="00E379B1">
        <w:rPr>
          <w:rFonts w:ascii="Century Gothic" w:eastAsia="SimSun" w:hAnsi="Century Gothic" w:cs="Arial"/>
          <w:sz w:val="24"/>
          <w:szCs w:val="24"/>
        </w:rPr>
        <w:t>enformed</w:t>
      </w:r>
      <w:proofErr w:type="spellEnd"/>
      <w:r w:rsidRPr="00E379B1">
        <w:rPr>
          <w:rFonts w:ascii="Century Gothic" w:eastAsia="SimSun" w:hAnsi="Century Gothic" w:cs="Arial"/>
          <w:sz w:val="24"/>
          <w:szCs w:val="24"/>
        </w:rPr>
        <w:t xml:space="preserve"> to the standards laid down in the Drugs and Cosmetics Act and the Drugs and Cosmetics Rules and there is no violation of the term of the </w:t>
      </w:r>
      <w:proofErr w:type="spellStart"/>
      <w:r w:rsidRPr="00E379B1">
        <w:rPr>
          <w:rFonts w:ascii="Century Gothic" w:eastAsia="SimSun" w:hAnsi="Century Gothic" w:cs="Arial"/>
          <w:sz w:val="24"/>
          <w:szCs w:val="24"/>
        </w:rPr>
        <w:t>licence</w:t>
      </w:r>
      <w:proofErr w:type="spellEnd"/>
      <w:r w:rsidRPr="00E379B1">
        <w:rPr>
          <w:rFonts w:ascii="Century Gothic" w:eastAsia="SimSun" w:hAnsi="Century Gothic" w:cs="Arial"/>
          <w:sz w:val="24"/>
          <w:szCs w:val="24"/>
        </w:rPr>
        <w:t>.</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14. That the conditions imposed in the notification mentioned in </w:t>
      </w:r>
      <w:proofErr w:type="spellStart"/>
      <w:r w:rsidRPr="00E379B1">
        <w:rPr>
          <w:rFonts w:ascii="Century Gothic" w:eastAsia="SimSun" w:hAnsi="Century Gothic" w:cs="Arial"/>
          <w:sz w:val="24"/>
          <w:szCs w:val="24"/>
        </w:rPr>
        <w:t>para</w:t>
      </w:r>
      <w:proofErr w:type="spellEnd"/>
      <w:r w:rsidRPr="00E379B1">
        <w:rPr>
          <w:rFonts w:ascii="Century Gothic" w:eastAsia="SimSun" w:hAnsi="Century Gothic" w:cs="Arial"/>
          <w:sz w:val="24"/>
          <w:szCs w:val="24"/>
        </w:rPr>
        <w:t xml:space="preserve"> 11 above are illegal and a negation of Rule…….. </w:t>
      </w:r>
      <w:proofErr w:type="gramStart"/>
      <w:r w:rsidRPr="00E379B1">
        <w:rPr>
          <w:rFonts w:ascii="Century Gothic" w:eastAsia="SimSun" w:hAnsi="Century Gothic" w:cs="Arial"/>
          <w:sz w:val="24"/>
          <w:szCs w:val="24"/>
        </w:rPr>
        <w:t>of</w:t>
      </w:r>
      <w:proofErr w:type="gramEnd"/>
      <w:r w:rsidRPr="00E379B1">
        <w:rPr>
          <w:rFonts w:ascii="Century Gothic" w:eastAsia="SimSun" w:hAnsi="Century Gothic" w:cs="Arial"/>
          <w:sz w:val="24"/>
          <w:szCs w:val="24"/>
        </w:rPr>
        <w:t>………. Act……….</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lastRenderedPageBreak/>
        <w:t>15. That the petitioner was allowed to manufacture …</w:t>
      </w:r>
      <w:proofErr w:type="gramStart"/>
      <w:r w:rsidRPr="00E379B1">
        <w:rPr>
          <w:rFonts w:ascii="Century Gothic" w:eastAsia="SimSun" w:hAnsi="Century Gothic" w:cs="Arial"/>
          <w:sz w:val="24"/>
          <w:szCs w:val="24"/>
        </w:rPr>
        <w:t>.…………….</w:t>
      </w:r>
      <w:proofErr w:type="gramEnd"/>
      <w:r w:rsidRPr="00E379B1">
        <w:rPr>
          <w:rFonts w:ascii="Century Gothic" w:eastAsia="SimSun" w:hAnsi="Century Gothic" w:cs="Arial"/>
          <w:sz w:val="24"/>
          <w:szCs w:val="24"/>
        </w:rPr>
        <w:t xml:space="preserve"> [Name of Product] only specified in the letter No………… dated ….………. a true copy whereof is filed with the petition.</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16. That this restriction imposed on the manufacture of preparation other than the specified '……………………… [Name of Product]' allowed to the petitioner was not warranted under any provision of law.</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17. That being aggrieved by the order of seizure of the stock of rectified spirit and the order imposing restriction on the manufacture of medicinal preparations other than those allowed, the petitioner approaches this </w:t>
      </w:r>
      <w:proofErr w:type="spellStart"/>
      <w:r w:rsidRPr="00E379B1">
        <w:rPr>
          <w:rFonts w:ascii="Century Gothic" w:eastAsia="SimSun" w:hAnsi="Century Gothic" w:cs="Arial"/>
          <w:sz w:val="24"/>
          <w:szCs w:val="24"/>
        </w:rPr>
        <w:t>Hon'ble</w:t>
      </w:r>
      <w:proofErr w:type="spellEnd"/>
      <w:r w:rsidRPr="00E379B1">
        <w:rPr>
          <w:rFonts w:ascii="Century Gothic" w:eastAsia="SimSun" w:hAnsi="Century Gothic" w:cs="Arial"/>
          <w:sz w:val="24"/>
          <w:szCs w:val="24"/>
        </w:rPr>
        <w:t xml:space="preserve"> Court for the issue of a writ of </w:t>
      </w:r>
      <w:proofErr w:type="gramStart"/>
      <w:r w:rsidRPr="00E379B1">
        <w:rPr>
          <w:rFonts w:ascii="Century Gothic" w:eastAsia="SimSun" w:hAnsi="Century Gothic" w:cs="Arial"/>
          <w:i/>
          <w:iCs/>
          <w:sz w:val="24"/>
          <w:szCs w:val="24"/>
        </w:rPr>
        <w:t xml:space="preserve">mandamus </w:t>
      </w:r>
      <w:r w:rsidRPr="00E379B1">
        <w:rPr>
          <w:rFonts w:ascii="Century Gothic" w:eastAsia="SimSun" w:hAnsi="Century Gothic" w:cs="Arial"/>
          <w:sz w:val="24"/>
          <w:szCs w:val="24"/>
        </w:rPr>
        <w:t xml:space="preserve"> and</w:t>
      </w:r>
      <w:proofErr w:type="gramEnd"/>
      <w:r w:rsidRPr="00E379B1">
        <w:rPr>
          <w:rFonts w:ascii="Century Gothic" w:eastAsia="SimSun" w:hAnsi="Century Gothic" w:cs="Arial"/>
          <w:sz w:val="24"/>
          <w:szCs w:val="24"/>
        </w:rPr>
        <w:t xml:space="preserve"> such other direction or order that the Court may think proper on the following, among other</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i/>
          <w:iCs/>
          <w:sz w:val="24"/>
          <w:szCs w:val="24"/>
        </w:rPr>
      </w:pPr>
      <w:r w:rsidRPr="00E379B1">
        <w:rPr>
          <w:rFonts w:ascii="Century Gothic" w:eastAsia="SimSun" w:hAnsi="Century Gothic" w:cs="Arial"/>
          <w:i/>
          <w:iCs/>
          <w:sz w:val="24"/>
          <w:szCs w:val="24"/>
        </w:rPr>
        <w:t>Grounds</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(i) That the said seizure of stock </w:t>
      </w:r>
      <w:proofErr w:type="gramStart"/>
      <w:r w:rsidRPr="00E379B1">
        <w:rPr>
          <w:rFonts w:ascii="Century Gothic" w:eastAsia="SimSun" w:hAnsi="Century Gothic" w:cs="Arial"/>
          <w:sz w:val="24"/>
          <w:szCs w:val="24"/>
        </w:rPr>
        <w:t>of  petitioner</w:t>
      </w:r>
      <w:proofErr w:type="gramEnd"/>
      <w:r w:rsidRPr="00E379B1">
        <w:rPr>
          <w:rFonts w:ascii="Century Gothic" w:eastAsia="SimSun" w:hAnsi="Century Gothic" w:cs="Arial"/>
          <w:sz w:val="24"/>
          <w:szCs w:val="24"/>
        </w:rPr>
        <w:t xml:space="preserve"> was a flagrant invasion of private property, wholly unjustified either in law or in fact.</w:t>
      </w:r>
    </w:p>
    <w:p w:rsidR="005E3239" w:rsidRPr="00E379B1" w:rsidRDefault="005E3239" w:rsidP="00E379B1">
      <w:pPr>
        <w:widowControl w:val="0"/>
        <w:autoSpaceDE w:val="0"/>
        <w:autoSpaceDN w:val="0"/>
        <w:adjustRightInd w:val="0"/>
        <w:spacing w:after="0"/>
        <w:ind w:left="36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(ii) That the permits issued to the petitioner prior to the said seizure did not contain the new conditions or restrictions mentioned above.</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(iii) That there having been no breach of </w:t>
      </w:r>
      <w:proofErr w:type="spellStart"/>
      <w:r w:rsidRPr="00E379B1">
        <w:rPr>
          <w:rFonts w:ascii="Century Gothic" w:eastAsia="SimSun" w:hAnsi="Century Gothic" w:cs="Arial"/>
          <w:sz w:val="24"/>
          <w:szCs w:val="24"/>
        </w:rPr>
        <w:t>statuory</w:t>
      </w:r>
      <w:proofErr w:type="spellEnd"/>
      <w:r w:rsidRPr="00E379B1">
        <w:rPr>
          <w:rFonts w:ascii="Century Gothic" w:eastAsia="SimSun" w:hAnsi="Century Gothic" w:cs="Arial"/>
          <w:sz w:val="24"/>
          <w:szCs w:val="24"/>
        </w:rPr>
        <w:t xml:space="preserve"> </w:t>
      </w:r>
      <w:proofErr w:type="spellStart"/>
      <w:r w:rsidRPr="00E379B1">
        <w:rPr>
          <w:rFonts w:ascii="Century Gothic" w:eastAsia="SimSun" w:hAnsi="Century Gothic" w:cs="Arial"/>
          <w:sz w:val="24"/>
          <w:szCs w:val="24"/>
        </w:rPr>
        <w:t>privisions</w:t>
      </w:r>
      <w:proofErr w:type="spellEnd"/>
      <w:r w:rsidRPr="00E379B1">
        <w:rPr>
          <w:rFonts w:ascii="Century Gothic" w:eastAsia="SimSun" w:hAnsi="Century Gothic" w:cs="Arial"/>
          <w:sz w:val="24"/>
          <w:szCs w:val="24"/>
        </w:rPr>
        <w:t xml:space="preserve"> of law or rules framed </w:t>
      </w:r>
      <w:proofErr w:type="spellStart"/>
      <w:r w:rsidRPr="00E379B1">
        <w:rPr>
          <w:rFonts w:ascii="Century Gothic" w:eastAsia="SimSun" w:hAnsi="Century Gothic" w:cs="Arial"/>
          <w:sz w:val="24"/>
          <w:szCs w:val="24"/>
        </w:rPr>
        <w:t>therunder</w:t>
      </w:r>
      <w:proofErr w:type="spellEnd"/>
      <w:r w:rsidRPr="00E379B1">
        <w:rPr>
          <w:rFonts w:ascii="Century Gothic" w:eastAsia="SimSun" w:hAnsi="Century Gothic" w:cs="Arial"/>
          <w:sz w:val="24"/>
          <w:szCs w:val="24"/>
        </w:rPr>
        <w:t>, the seizure was bad in Law and illegal.</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roofErr w:type="gramStart"/>
      <w:r w:rsidRPr="00E379B1">
        <w:rPr>
          <w:rFonts w:ascii="Century Gothic" w:eastAsia="SimSun" w:hAnsi="Century Gothic" w:cs="Arial"/>
          <w:sz w:val="24"/>
          <w:szCs w:val="24"/>
        </w:rPr>
        <w:t>(iv) That</w:t>
      </w:r>
      <w:proofErr w:type="gramEnd"/>
      <w:r w:rsidRPr="00E379B1">
        <w:rPr>
          <w:rFonts w:ascii="Century Gothic" w:eastAsia="SimSun" w:hAnsi="Century Gothic" w:cs="Arial"/>
          <w:sz w:val="24"/>
          <w:szCs w:val="24"/>
        </w:rPr>
        <w:t xml:space="preserve"> the rules framed in this behalf did authorize issue of any notification prohibiting manufacturing of medicinal or other genuine preparation was contradistinguished from the sale or consumption thereof.</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(v) That the said notifications prohibiting the manufacture of tinctures other than few specified ones amount to an interference, without the authority of law, with the rights of pharmaceutical works to manufacture standard </w:t>
      </w:r>
      <w:proofErr w:type="spellStart"/>
      <w:r w:rsidRPr="00E379B1">
        <w:rPr>
          <w:rFonts w:ascii="Century Gothic" w:eastAsia="SimSun" w:hAnsi="Century Gothic" w:cs="Arial"/>
          <w:sz w:val="24"/>
          <w:szCs w:val="24"/>
        </w:rPr>
        <w:t>grdus</w:t>
      </w:r>
      <w:proofErr w:type="spellEnd"/>
      <w:r w:rsidRPr="00E379B1">
        <w:rPr>
          <w:rFonts w:ascii="Century Gothic" w:eastAsia="SimSun" w:hAnsi="Century Gothic" w:cs="Arial"/>
          <w:sz w:val="24"/>
          <w:szCs w:val="24"/>
        </w:rPr>
        <w:t xml:space="preserve"> under the </w:t>
      </w:r>
      <w:proofErr w:type="spellStart"/>
      <w:r w:rsidRPr="00E379B1">
        <w:rPr>
          <w:rFonts w:ascii="Century Gothic" w:eastAsia="SimSun" w:hAnsi="Century Gothic" w:cs="Arial"/>
          <w:sz w:val="24"/>
          <w:szCs w:val="24"/>
        </w:rPr>
        <w:t>licence</w:t>
      </w:r>
      <w:proofErr w:type="spellEnd"/>
      <w:r w:rsidRPr="00E379B1">
        <w:rPr>
          <w:rFonts w:ascii="Century Gothic" w:eastAsia="SimSun" w:hAnsi="Century Gothic" w:cs="Arial"/>
          <w:sz w:val="24"/>
          <w:szCs w:val="24"/>
        </w:rPr>
        <w:t>.</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roofErr w:type="gramStart"/>
      <w:r w:rsidRPr="00E379B1">
        <w:rPr>
          <w:rFonts w:ascii="Century Gothic" w:eastAsia="SimSun" w:hAnsi="Century Gothic" w:cs="Arial"/>
          <w:sz w:val="24"/>
          <w:szCs w:val="24"/>
        </w:rPr>
        <w:t xml:space="preserve">(vi) </w:t>
      </w:r>
      <w:proofErr w:type="spellStart"/>
      <w:r w:rsidRPr="00E379B1">
        <w:rPr>
          <w:rFonts w:ascii="Century Gothic" w:eastAsia="SimSun" w:hAnsi="Century Gothic" w:cs="Arial"/>
          <w:sz w:val="24"/>
          <w:szCs w:val="24"/>
        </w:rPr>
        <w:t>Ther</w:t>
      </w:r>
      <w:proofErr w:type="spellEnd"/>
      <w:proofErr w:type="gramEnd"/>
      <w:r w:rsidRPr="00E379B1">
        <w:rPr>
          <w:rFonts w:ascii="Century Gothic" w:eastAsia="SimSun" w:hAnsi="Century Gothic" w:cs="Arial"/>
          <w:sz w:val="24"/>
          <w:szCs w:val="24"/>
        </w:rPr>
        <w:t xml:space="preserve"> has been no delegation to the </w:t>
      </w:r>
      <w:proofErr w:type="spellStart"/>
      <w:r w:rsidRPr="00E379B1">
        <w:rPr>
          <w:rFonts w:ascii="Century Gothic" w:eastAsia="SimSun" w:hAnsi="Century Gothic" w:cs="Arial"/>
          <w:sz w:val="24"/>
          <w:szCs w:val="24"/>
        </w:rPr>
        <w:t>executie</w:t>
      </w:r>
      <w:proofErr w:type="spellEnd"/>
      <w:r w:rsidRPr="00E379B1">
        <w:rPr>
          <w:rFonts w:ascii="Century Gothic" w:eastAsia="SimSun" w:hAnsi="Century Gothic" w:cs="Arial"/>
          <w:sz w:val="24"/>
          <w:szCs w:val="24"/>
        </w:rPr>
        <w:t xml:space="preserve"> by the Legislature to impose the kind of restriction as prescribed in the case. </w:t>
      </w:r>
      <w:proofErr w:type="gramStart"/>
      <w:r w:rsidRPr="00E379B1">
        <w:rPr>
          <w:rFonts w:ascii="Century Gothic" w:eastAsia="SimSun" w:hAnsi="Century Gothic" w:cs="Arial"/>
          <w:sz w:val="24"/>
          <w:szCs w:val="24"/>
        </w:rPr>
        <w:t xml:space="preserve">If the right of the petitioner to carry on the business of manufacturing standard and genuine medicines is not taken away, that business cannot be stopped or, in other words, destroyed by </w:t>
      </w:r>
      <w:r w:rsidRPr="00E379B1">
        <w:rPr>
          <w:rFonts w:ascii="Century Gothic" w:eastAsia="SimSun" w:hAnsi="Century Gothic" w:cs="Arial"/>
          <w:sz w:val="24"/>
          <w:szCs w:val="24"/>
        </w:rPr>
        <w:lastRenderedPageBreak/>
        <w:t>the indirect method of limiting unduly the supply of the main ingredient.</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(ii)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18. That there is no other speedy, adequate and </w:t>
      </w:r>
      <w:proofErr w:type="spellStart"/>
      <w:r w:rsidRPr="00E379B1">
        <w:rPr>
          <w:rFonts w:ascii="Century Gothic" w:eastAsia="SimSun" w:hAnsi="Century Gothic" w:cs="Arial"/>
          <w:sz w:val="24"/>
          <w:szCs w:val="24"/>
        </w:rPr>
        <w:t>efficiacious</w:t>
      </w:r>
      <w:proofErr w:type="spellEnd"/>
      <w:r w:rsidRPr="00E379B1">
        <w:rPr>
          <w:rFonts w:ascii="Century Gothic" w:eastAsia="SimSun" w:hAnsi="Century Gothic" w:cs="Arial"/>
          <w:sz w:val="24"/>
          <w:szCs w:val="24"/>
        </w:rPr>
        <w:t xml:space="preserve"> remedy available to the petitioner.</w:t>
      </w:r>
    </w:p>
    <w:p w:rsidR="005E3239" w:rsidRPr="00E379B1" w:rsidRDefault="005E3239" w:rsidP="00E379B1">
      <w:pPr>
        <w:widowControl w:val="0"/>
        <w:autoSpaceDE w:val="0"/>
        <w:autoSpaceDN w:val="0"/>
        <w:adjustRightInd w:val="0"/>
        <w:spacing w:after="0"/>
        <w:ind w:left="108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19. That the demand made by the petitioner to release the seized stock and to permit the requisite import of rectified spirit for the year ….……. was refused.</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20. That it is inconsonance with justice that the relief prayed for in this case be </w:t>
      </w:r>
      <w:proofErr w:type="spellStart"/>
      <w:r w:rsidRPr="00E379B1">
        <w:rPr>
          <w:rFonts w:ascii="Century Gothic" w:eastAsia="SimSun" w:hAnsi="Century Gothic" w:cs="Arial"/>
          <w:sz w:val="24"/>
          <w:szCs w:val="24"/>
        </w:rPr>
        <w:t>give</w:t>
      </w:r>
      <w:proofErr w:type="spellEnd"/>
      <w:r w:rsidRPr="00E379B1">
        <w:rPr>
          <w:rFonts w:ascii="Century Gothic" w:eastAsia="SimSun" w:hAnsi="Century Gothic" w:cs="Arial"/>
          <w:sz w:val="24"/>
          <w:szCs w:val="24"/>
        </w:rPr>
        <w:t xml:space="preserve"> to the petitioner.</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a. It is prayed that a writ or writs of </w:t>
      </w:r>
      <w:r w:rsidRPr="00E379B1">
        <w:rPr>
          <w:rFonts w:ascii="Century Gothic" w:eastAsia="SimSun" w:hAnsi="Century Gothic" w:cs="Arial"/>
          <w:i/>
          <w:iCs/>
          <w:sz w:val="24"/>
          <w:szCs w:val="24"/>
        </w:rPr>
        <w:t>mandamus</w:t>
      </w:r>
      <w:r w:rsidRPr="00E379B1">
        <w:rPr>
          <w:rFonts w:ascii="Century Gothic" w:eastAsia="SimSun" w:hAnsi="Century Gothic" w:cs="Arial"/>
          <w:sz w:val="24"/>
          <w:szCs w:val="24"/>
        </w:rPr>
        <w:t xml:space="preserve"> be issued to the effect that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roofErr w:type="gramStart"/>
      <w:r w:rsidRPr="00E379B1">
        <w:rPr>
          <w:rFonts w:ascii="Century Gothic" w:eastAsia="SimSun" w:hAnsi="Century Gothic" w:cs="Arial"/>
          <w:sz w:val="24"/>
          <w:szCs w:val="24"/>
        </w:rPr>
        <w:t>i</w:t>
      </w:r>
      <w:proofErr w:type="gramEnd"/>
      <w:r w:rsidRPr="00E379B1">
        <w:rPr>
          <w:rFonts w:ascii="Century Gothic" w:eastAsia="SimSun" w:hAnsi="Century Gothic" w:cs="Arial"/>
          <w:sz w:val="24"/>
          <w:szCs w:val="24"/>
        </w:rPr>
        <w:t>. the stock of spirit seized be released,</w:t>
      </w:r>
    </w:p>
    <w:p w:rsidR="005E3239" w:rsidRPr="00E379B1" w:rsidRDefault="005E3239" w:rsidP="00E379B1">
      <w:pPr>
        <w:widowControl w:val="0"/>
        <w:autoSpaceDE w:val="0"/>
        <w:autoSpaceDN w:val="0"/>
        <w:adjustRightInd w:val="0"/>
        <w:spacing w:after="0"/>
        <w:ind w:left="198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ii. </w:t>
      </w:r>
      <w:proofErr w:type="gramStart"/>
      <w:r w:rsidRPr="00E379B1">
        <w:rPr>
          <w:rFonts w:ascii="Century Gothic" w:eastAsia="SimSun" w:hAnsi="Century Gothic" w:cs="Arial"/>
          <w:sz w:val="24"/>
          <w:szCs w:val="24"/>
        </w:rPr>
        <w:t>the</w:t>
      </w:r>
      <w:proofErr w:type="gramEnd"/>
      <w:r w:rsidRPr="00E379B1">
        <w:rPr>
          <w:rFonts w:ascii="Century Gothic" w:eastAsia="SimSun" w:hAnsi="Century Gothic" w:cs="Arial"/>
          <w:sz w:val="24"/>
          <w:szCs w:val="24"/>
        </w:rPr>
        <w:t xml:space="preserve"> ban on manufacture of medicinal and standard tinctures be declared to be without sanction of law,</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iii. </w:t>
      </w:r>
      <w:proofErr w:type="gramStart"/>
      <w:r w:rsidRPr="00E379B1">
        <w:rPr>
          <w:rFonts w:ascii="Century Gothic" w:eastAsia="SimSun" w:hAnsi="Century Gothic" w:cs="Arial"/>
          <w:sz w:val="24"/>
          <w:szCs w:val="24"/>
        </w:rPr>
        <w:t>the</w:t>
      </w:r>
      <w:proofErr w:type="gramEnd"/>
      <w:r w:rsidRPr="00E379B1">
        <w:rPr>
          <w:rFonts w:ascii="Century Gothic" w:eastAsia="SimSun" w:hAnsi="Century Gothic" w:cs="Arial"/>
          <w:sz w:val="24"/>
          <w:szCs w:val="24"/>
        </w:rPr>
        <w:t xml:space="preserve"> fixation of …….. </w:t>
      </w:r>
      <w:proofErr w:type="gramStart"/>
      <w:r w:rsidRPr="00E379B1">
        <w:rPr>
          <w:rFonts w:ascii="Century Gothic" w:eastAsia="SimSun" w:hAnsi="Century Gothic" w:cs="Arial"/>
          <w:sz w:val="24"/>
          <w:szCs w:val="24"/>
        </w:rPr>
        <w:t>gallons</w:t>
      </w:r>
      <w:proofErr w:type="gramEnd"/>
      <w:r w:rsidRPr="00E379B1">
        <w:rPr>
          <w:rFonts w:ascii="Century Gothic" w:eastAsia="SimSun" w:hAnsi="Century Gothic" w:cs="Arial"/>
          <w:sz w:val="24"/>
          <w:szCs w:val="24"/>
        </w:rPr>
        <w:t xml:space="preserve"> as the total supply of rectified spirit be held to be unreasonable and arbitrary and based on unwarranted assumption that only……. (</w:t>
      </w:r>
      <w:proofErr w:type="gramStart"/>
      <w:r w:rsidRPr="00E379B1">
        <w:rPr>
          <w:rFonts w:ascii="Century Gothic" w:eastAsia="SimSun" w:hAnsi="Century Gothic" w:cs="Arial"/>
          <w:sz w:val="24"/>
          <w:szCs w:val="24"/>
        </w:rPr>
        <w:t>specified</w:t>
      </w:r>
      <w:proofErr w:type="gramEnd"/>
      <w:r w:rsidRPr="00E379B1">
        <w:rPr>
          <w:rFonts w:ascii="Century Gothic" w:eastAsia="SimSun" w:hAnsi="Century Gothic" w:cs="Arial"/>
          <w:sz w:val="24"/>
          <w:szCs w:val="24"/>
        </w:rPr>
        <w:t xml:space="preserve">) tinctures can be manufactured. The petitioner </w:t>
      </w:r>
      <w:proofErr w:type="gramStart"/>
      <w:r w:rsidRPr="00E379B1">
        <w:rPr>
          <w:rFonts w:ascii="Century Gothic" w:eastAsia="SimSun" w:hAnsi="Century Gothic" w:cs="Arial"/>
          <w:sz w:val="24"/>
          <w:szCs w:val="24"/>
        </w:rPr>
        <w:t>be</w:t>
      </w:r>
      <w:proofErr w:type="gramEnd"/>
      <w:r w:rsidRPr="00E379B1">
        <w:rPr>
          <w:rFonts w:ascii="Century Gothic" w:eastAsia="SimSun" w:hAnsi="Century Gothic" w:cs="Arial"/>
          <w:sz w:val="24"/>
          <w:szCs w:val="24"/>
        </w:rPr>
        <w:t xml:space="preserve"> held to be entitled to a reasonable supply of rectified spirit based upon its </w:t>
      </w:r>
      <w:r w:rsidRPr="00E379B1">
        <w:rPr>
          <w:rFonts w:ascii="Century Gothic" w:eastAsia="SimSun" w:hAnsi="Century Gothic" w:cs="Arial"/>
          <w:i/>
          <w:iCs/>
          <w:sz w:val="24"/>
          <w:szCs w:val="24"/>
        </w:rPr>
        <w:t xml:space="preserve">bona fide </w:t>
      </w:r>
      <w:r w:rsidRPr="00E379B1">
        <w:rPr>
          <w:rFonts w:ascii="Century Gothic" w:eastAsia="SimSun" w:hAnsi="Century Gothic" w:cs="Arial"/>
          <w:sz w:val="24"/>
          <w:szCs w:val="24"/>
        </w:rPr>
        <w:t>needs for the manufacture of genuine medicines,</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 xml:space="preserve">iv. </w:t>
      </w:r>
      <w:proofErr w:type="gramStart"/>
      <w:r w:rsidRPr="00E379B1">
        <w:rPr>
          <w:rFonts w:ascii="Century Gothic" w:eastAsia="SimSun" w:hAnsi="Century Gothic" w:cs="Arial"/>
          <w:sz w:val="24"/>
          <w:szCs w:val="24"/>
        </w:rPr>
        <w:t>costs</w:t>
      </w:r>
      <w:proofErr w:type="gramEnd"/>
      <w:r w:rsidRPr="00E379B1">
        <w:rPr>
          <w:rFonts w:ascii="Century Gothic" w:eastAsia="SimSun" w:hAnsi="Century Gothic" w:cs="Arial"/>
          <w:sz w:val="24"/>
          <w:szCs w:val="24"/>
        </w:rPr>
        <w:t xml:space="preserve"> of the petition be awarded.</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Dated ………………..</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(Sd.)</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roofErr w:type="gramStart"/>
      <w:r w:rsidRPr="00E379B1">
        <w:rPr>
          <w:rFonts w:ascii="Century Gothic" w:eastAsia="SimSun" w:hAnsi="Century Gothic" w:cs="Arial"/>
          <w:sz w:val="24"/>
          <w:szCs w:val="24"/>
        </w:rPr>
        <w:t>Petitioner.</w:t>
      </w:r>
      <w:proofErr w:type="gramEnd"/>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(Sd.)</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r w:rsidRPr="00E379B1">
        <w:rPr>
          <w:rFonts w:ascii="Century Gothic" w:eastAsia="SimSun" w:hAnsi="Century Gothic" w:cs="Arial"/>
          <w:sz w:val="24"/>
          <w:szCs w:val="24"/>
        </w:rPr>
        <w:t>Advocate, for the Petitioner.</w:t>
      </w:r>
    </w:p>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bookmarkEnd w:id="0"/>
    <w:p w:rsidR="005E3239" w:rsidRPr="00E379B1" w:rsidRDefault="005E3239" w:rsidP="00E379B1">
      <w:pPr>
        <w:widowControl w:val="0"/>
        <w:autoSpaceDE w:val="0"/>
        <w:autoSpaceDN w:val="0"/>
        <w:adjustRightInd w:val="0"/>
        <w:spacing w:after="0"/>
        <w:jc w:val="both"/>
        <w:rPr>
          <w:rFonts w:ascii="Century Gothic" w:eastAsia="SimSun" w:hAnsi="Century Gothic" w:cs="Arial"/>
          <w:sz w:val="24"/>
          <w:szCs w:val="24"/>
        </w:rPr>
      </w:pPr>
    </w:p>
    <w:sectPr w:rsidR="005E3239" w:rsidRPr="00E379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59"/>
    <w:rsid w:val="005E3239"/>
    <w:rsid w:val="00886FB6"/>
    <w:rsid w:val="008D3A61"/>
    <w:rsid w:val="00A647DA"/>
    <w:rsid w:val="00DA1D38"/>
    <w:rsid w:val="00DA7F59"/>
    <w:rsid w:val="00E3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2024-06-15T13:42:00Z</dcterms:created>
  <dcterms:modified xsi:type="dcterms:W3CDTF">2024-06-15T13:42:00Z</dcterms:modified>
</cp:coreProperties>
</file>