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98" w:rsidRPr="00051660" w:rsidRDefault="003C1E98" w:rsidP="00051660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7422"/>
      <w:bookmarkStart w:id="1" w:name="_GoBack"/>
      <w:r w:rsidRPr="00051660">
        <w:rPr>
          <w:rFonts w:ascii="Century Gothic" w:hAnsi="Century Gothic" w:cs="Arial"/>
          <w:b/>
          <w:bCs/>
          <w:sz w:val="24"/>
          <w:szCs w:val="24"/>
        </w:rPr>
        <w:t>RESOLUTION FOR ALTERATION OF MEMORANDUM OF ASSOCIATION -AMENDMENT OF AN EXISTING CLAUSE</w:t>
      </w:r>
      <w:bookmarkEnd w:id="0"/>
    </w:p>
    <w:p w:rsidR="003C1E98" w:rsidRPr="00051660" w:rsidRDefault="003C1E98" w:rsidP="0005166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51660">
        <w:rPr>
          <w:rFonts w:ascii="Century Gothic" w:hAnsi="Century Gothic" w:cs="Arial"/>
          <w:sz w:val="24"/>
          <w:szCs w:val="24"/>
        </w:rPr>
        <w:t> </w:t>
      </w:r>
    </w:p>
    <w:p w:rsidR="003C1E98" w:rsidRPr="00051660" w:rsidRDefault="003C1E98" w:rsidP="00051660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051660">
        <w:rPr>
          <w:rFonts w:ascii="Century Gothic" w:hAnsi="Century Gothic" w:cs="Arial"/>
          <w:b/>
          <w:sz w:val="24"/>
          <w:szCs w:val="24"/>
        </w:rPr>
        <w:t>RESOLVED</w:t>
      </w:r>
      <w:r w:rsidRPr="00051660">
        <w:rPr>
          <w:rFonts w:ascii="Century Gothic" w:hAnsi="Century Gothic" w:cs="Arial"/>
          <w:sz w:val="24"/>
          <w:szCs w:val="24"/>
        </w:rPr>
        <w:t xml:space="preserve"> that subject to confirmation of the Company Law Board under section 17 of the Companies Act, 1956, sub-clause (9) of clause IIIA of the Memorandum of Association of the company be altered by inserting the word "amalgamate" after the word "To" appearing in line 1 thereof.</w:t>
      </w:r>
      <w:proofErr w:type="gramEnd"/>
    </w:p>
    <w:bookmarkEnd w:id="1"/>
    <w:p w:rsidR="004C2CFC" w:rsidRPr="00051660" w:rsidRDefault="004C2CFC" w:rsidP="00051660">
      <w:pPr>
        <w:rPr>
          <w:rFonts w:ascii="Century Gothic" w:hAnsi="Century Gothic" w:cs="Arial"/>
          <w:sz w:val="24"/>
        </w:rPr>
      </w:pPr>
    </w:p>
    <w:sectPr w:rsidR="004C2CFC" w:rsidRPr="00051660" w:rsidSect="004C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1D"/>
    <w:rsid w:val="00051660"/>
    <w:rsid w:val="003C1E98"/>
    <w:rsid w:val="004C2CFC"/>
    <w:rsid w:val="008C16CC"/>
    <w:rsid w:val="009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1E98"/>
    <w:pPr>
      <w:spacing w:after="0" w:line="240" w:lineRule="auto"/>
      <w:ind w:left="720"/>
      <w:jc w:val="both"/>
    </w:pPr>
    <w:rPr>
      <w:rFonts w:ascii="Times New Roman" w:hAnsi="Times New Roman"/>
      <w:b/>
      <w:bCs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C1E98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1E98"/>
    <w:pPr>
      <w:spacing w:after="0" w:line="240" w:lineRule="auto"/>
      <w:ind w:left="720"/>
      <w:jc w:val="both"/>
    </w:pPr>
    <w:rPr>
      <w:rFonts w:ascii="Times New Roman" w:hAnsi="Times New Roman"/>
      <w:b/>
      <w:bCs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C1E98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RESOLUTION%20FOR%20ALTERATION%20OF%20MEMORANDUM%20OF%20ASSOCIATION%20-AMENDMENT%20OF%20AN%20EXISTING%20CLA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FOR ALTERATION OF MEMORANDUM OF ASSOCIATION -AMENDMENT OF AN EXISTING CLAUSE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2024-06-17T10:11:00Z</dcterms:created>
  <dcterms:modified xsi:type="dcterms:W3CDTF">2024-06-17T10:11:00Z</dcterms:modified>
</cp:coreProperties>
</file>