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FA" w:rsidRPr="00231C18" w:rsidRDefault="00C92AFA" w:rsidP="00231C18">
      <w:pPr>
        <w:spacing w:after="0"/>
        <w:ind w:left="720"/>
        <w:jc w:val="center"/>
        <w:rPr>
          <w:rFonts w:ascii="Century Gothic" w:hAnsi="Century Gothic" w:cs="Tahoma"/>
          <w:b/>
          <w:bCs/>
          <w:sz w:val="24"/>
          <w:szCs w:val="24"/>
        </w:rPr>
      </w:pPr>
      <w:bookmarkStart w:id="0" w:name="C17434"/>
      <w:bookmarkStart w:id="1" w:name="_GoBack"/>
      <w:r w:rsidRPr="00231C18">
        <w:rPr>
          <w:rFonts w:ascii="Century Gothic" w:hAnsi="Century Gothic" w:cs="Tahoma"/>
          <w:b/>
          <w:bCs/>
          <w:sz w:val="24"/>
          <w:szCs w:val="24"/>
        </w:rPr>
        <w:t>RESOLUTION FOR APPROVAL OF TRANSFER OF SHARES</w:t>
      </w:r>
      <w:bookmarkEnd w:id="0"/>
    </w:p>
    <w:p w:rsidR="00C92AFA" w:rsidRPr="00231C18" w:rsidRDefault="00C92AFA" w:rsidP="00231C18">
      <w:pPr>
        <w:spacing w:after="0"/>
        <w:ind w:left="720"/>
        <w:rPr>
          <w:rFonts w:ascii="Century Gothic" w:hAnsi="Century Gothic" w:cs="Tahoma"/>
          <w:sz w:val="24"/>
          <w:szCs w:val="24"/>
        </w:rPr>
      </w:pPr>
      <w:r w:rsidRPr="00231C18">
        <w:rPr>
          <w:rFonts w:ascii="Century Gothic" w:hAnsi="Century Gothic" w:cs="Tahoma"/>
          <w:sz w:val="24"/>
          <w:szCs w:val="24"/>
        </w:rPr>
        <w:t> </w:t>
      </w:r>
    </w:p>
    <w:p w:rsidR="00C92AFA" w:rsidRPr="00231C18" w:rsidRDefault="00C92AFA" w:rsidP="00231C18">
      <w:pPr>
        <w:spacing w:after="0"/>
        <w:ind w:left="720"/>
        <w:jc w:val="both"/>
        <w:rPr>
          <w:rFonts w:ascii="Century Gothic" w:hAnsi="Century Gothic" w:cs="Tahoma"/>
          <w:sz w:val="24"/>
          <w:szCs w:val="24"/>
        </w:rPr>
      </w:pPr>
      <w:proofErr w:type="gramStart"/>
      <w:r w:rsidRPr="00231C18">
        <w:rPr>
          <w:rFonts w:ascii="Century Gothic" w:hAnsi="Century Gothic" w:cs="Tahoma"/>
          <w:sz w:val="24"/>
          <w:szCs w:val="24"/>
        </w:rPr>
        <w:t>RESOLVED that the share transfer application(s) as described in the Share Transfer Register being Transfer Nos.</w:t>
      </w:r>
      <w:proofErr w:type="gramEnd"/>
      <w:r w:rsidRPr="00231C18">
        <w:rPr>
          <w:rFonts w:ascii="Century Gothic" w:hAnsi="Century Gothic" w:cs="Tahoma"/>
          <w:sz w:val="24"/>
          <w:szCs w:val="24"/>
        </w:rPr>
        <w:t xml:space="preserve"> ……….to……….for the transfer of ……….Equity/Preference Shares of the company be and are hereby approved and that the transferees mentioned therein be registered as members of the company in the place of the respective transferors in respect of the shares so transferred.</w:t>
      </w:r>
    </w:p>
    <w:bookmarkEnd w:id="1"/>
    <w:p w:rsidR="004C2CFC" w:rsidRPr="00231C18" w:rsidRDefault="004C2CFC" w:rsidP="00231C18">
      <w:pPr>
        <w:rPr>
          <w:rFonts w:ascii="Century Gothic" w:hAnsi="Century Gothic" w:cs="Tahoma"/>
          <w:sz w:val="24"/>
        </w:rPr>
      </w:pPr>
    </w:p>
    <w:sectPr w:rsidR="004C2CFC" w:rsidRPr="00231C18"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D1"/>
    <w:rsid w:val="00231C18"/>
    <w:rsid w:val="004C2CFC"/>
    <w:rsid w:val="00975DAF"/>
    <w:rsid w:val="00C92AFA"/>
    <w:rsid w:val="00CF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4006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FOR%20APPROVAL%20OF%20TRANSFER%20OF%20SHA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FOR APPROVAL OF TRANSFER OF SHARES</Template>
  <TotalTime>0</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2024-06-17T10:18:00Z</dcterms:created>
  <dcterms:modified xsi:type="dcterms:W3CDTF">2024-06-17T10:18:00Z</dcterms:modified>
</cp:coreProperties>
</file>