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0" w:rsidRPr="00A40AC2" w:rsidRDefault="009F06B0" w:rsidP="009F06B0">
      <w:pPr>
        <w:spacing w:after="0" w:line="240" w:lineRule="auto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24"/>
      <w:bookmarkStart w:id="1" w:name="_GoBack"/>
      <w:r w:rsidRPr="00A40AC2">
        <w:rPr>
          <w:rFonts w:ascii="Century Gothic" w:hAnsi="Century Gothic" w:cs="Arial"/>
          <w:b/>
          <w:bCs/>
          <w:sz w:val="24"/>
          <w:szCs w:val="24"/>
        </w:rPr>
        <w:t>RESOLUTION FOR CHANGE OF NAME BY THE COMPANY</w:t>
      </w:r>
      <w:bookmarkEnd w:id="0"/>
    </w:p>
    <w:p w:rsidR="009F06B0" w:rsidRPr="00A40AC2" w:rsidRDefault="009F06B0" w:rsidP="009F06B0">
      <w:pPr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A40AC2">
        <w:rPr>
          <w:rFonts w:ascii="Century Gothic" w:hAnsi="Century Gothic" w:cs="Arial"/>
          <w:sz w:val="24"/>
          <w:szCs w:val="24"/>
        </w:rPr>
        <w:t> </w:t>
      </w:r>
    </w:p>
    <w:p w:rsidR="009F06B0" w:rsidRPr="00A40AC2" w:rsidRDefault="009F06B0" w:rsidP="009F06B0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A40AC2">
        <w:rPr>
          <w:rFonts w:ascii="Century Gothic" w:hAnsi="Century Gothic" w:cs="Arial"/>
          <w:b/>
          <w:sz w:val="24"/>
          <w:szCs w:val="24"/>
        </w:rPr>
        <w:t>RESOLVED</w:t>
      </w:r>
      <w:r w:rsidRPr="00A40AC2">
        <w:rPr>
          <w:rFonts w:ascii="Century Gothic" w:hAnsi="Century Gothic" w:cs="Arial"/>
          <w:sz w:val="24"/>
          <w:szCs w:val="24"/>
        </w:rPr>
        <w:t xml:space="preserve"> that the name of the Company be changed from……….……….to........................................ subject to the approval of the Central Government in accordance with section 21 of the Companies Act, 1956.</w:t>
      </w:r>
    </w:p>
    <w:bookmarkEnd w:id="1"/>
    <w:p w:rsidR="004C2CFC" w:rsidRPr="00A40AC2" w:rsidRDefault="004C2CFC" w:rsidP="009F06B0">
      <w:pPr>
        <w:spacing w:line="360" w:lineRule="auto"/>
        <w:rPr>
          <w:rFonts w:ascii="Century Gothic" w:hAnsi="Century Gothic" w:cs="Arial"/>
          <w:sz w:val="24"/>
        </w:rPr>
      </w:pPr>
    </w:p>
    <w:sectPr w:rsidR="004C2CFC" w:rsidRPr="00A40AC2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4"/>
    <w:rsid w:val="004C2CFC"/>
    <w:rsid w:val="009B6E04"/>
    <w:rsid w:val="009F06B0"/>
    <w:rsid w:val="00A40AC2"/>
    <w:rsid w:val="00A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RESOLUTION%20FOR%20CHANGE%20OF%20NAME%20BY%20THE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FOR CHANGE OF NAME BY THE COMPANY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2024-06-17T10:20:00Z</dcterms:created>
  <dcterms:modified xsi:type="dcterms:W3CDTF">2024-06-17T10:20:00Z</dcterms:modified>
</cp:coreProperties>
</file>