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1B" w:rsidRPr="00325A10" w:rsidRDefault="00AB1B1B" w:rsidP="00325A10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325A10">
        <w:rPr>
          <w:rFonts w:ascii="Century Gothic" w:hAnsi="Century Gothic" w:cs="Arial"/>
          <w:b/>
          <w:bCs/>
          <w:sz w:val="24"/>
        </w:rPr>
        <w:t>TERMS OF COMPROMISE IN A SUIT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b/>
          <w:bCs/>
          <w:color w:val="0000FF"/>
          <w:sz w:val="24"/>
          <w:u w:val="single"/>
        </w:rPr>
      </w:pP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b/>
          <w:bCs/>
          <w:color w:val="0000FF"/>
          <w:sz w:val="24"/>
          <w:u w:val="single"/>
        </w:rPr>
      </w:pP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 xml:space="preserve">In the court of………………at……………… 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Suit No ………………of 19………………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Smt. A</w:t>
      </w: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  <w:t xml:space="preserve">……………… </w:t>
      </w: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  <w:t>Plaintiff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  <w:t>v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 xml:space="preserve">B </w:t>
      </w: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  <w:t>………………</w:t>
      </w:r>
      <w:r w:rsidRPr="00325A10">
        <w:rPr>
          <w:rFonts w:ascii="Century Gothic" w:hAnsi="Century Gothic" w:cs="Arial"/>
          <w:sz w:val="24"/>
          <w:szCs w:val="24"/>
        </w:rPr>
        <w:tab/>
      </w:r>
      <w:r w:rsidRPr="00325A10">
        <w:rPr>
          <w:rFonts w:ascii="Century Gothic" w:hAnsi="Century Gothic" w:cs="Arial"/>
          <w:sz w:val="24"/>
          <w:szCs w:val="24"/>
        </w:rPr>
        <w:tab/>
        <w:t xml:space="preserve">Defendant 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 </w:t>
      </w:r>
    </w:p>
    <w:p w:rsidR="00AB1B1B" w:rsidRPr="00325A10" w:rsidRDefault="00AB1B1B" w:rsidP="00325A10">
      <w:pPr>
        <w:keepNext/>
        <w:spacing w:after="0"/>
        <w:ind w:left="720"/>
        <w:outlineLvl w:val="2"/>
        <w:rPr>
          <w:rFonts w:ascii="Century Gothic" w:hAnsi="Century Gothic" w:cs="Arial"/>
          <w:b/>
          <w:bCs/>
          <w:sz w:val="24"/>
          <w:szCs w:val="24"/>
        </w:rPr>
      </w:pPr>
      <w:r w:rsidRPr="00325A10">
        <w:rPr>
          <w:rFonts w:ascii="Century Gothic" w:hAnsi="Century Gothic" w:cs="Arial"/>
          <w:b/>
          <w:bCs/>
          <w:sz w:val="24"/>
          <w:szCs w:val="24"/>
        </w:rPr>
        <w:t>Consent terms</w:t>
      </w:r>
    </w:p>
    <w:p w:rsidR="00AB1B1B" w:rsidRPr="00325A10" w:rsidRDefault="00AB1B1B" w:rsidP="00325A1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The suit be and is hereby compromised between the parties hereto on the following terms and conditions viz.:</w:t>
      </w:r>
    </w:p>
    <w:p w:rsidR="00AB1B1B" w:rsidRPr="00325A10" w:rsidRDefault="00AB1B1B" w:rsidP="00325A1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AB1B1B" w:rsidRPr="00325A10" w:rsidRDefault="00AB1B1B" w:rsidP="00325A1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1. The defendant shall pay to the plaintiff the sum of Rs………………per month as maintenance allowance during her lifetime for the maintenance of herself and a sum of Rs. 200 per month for the maintenance of her minor daughter C upto her marriage.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 </w:t>
      </w:r>
    </w:p>
    <w:p w:rsidR="00AB1B1B" w:rsidRPr="00325A10" w:rsidRDefault="00AB1B1B" w:rsidP="00325A1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2. The defendant shall pay to the plaintiff the sum of Rs . ………………</w:t>
      </w:r>
      <w:r w:rsidRPr="00325A10">
        <w:rPr>
          <w:rFonts w:ascii="Century Gothic" w:hAnsi="Century Gothic" w:cs="Arial"/>
          <w:sz w:val="24"/>
          <w:szCs w:val="24"/>
        </w:rPr>
        <w:tab/>
        <w:t>in respect of her legal and other expenses. ,</w:t>
      </w:r>
    </w:p>
    <w:p w:rsidR="00AB1B1B" w:rsidRPr="00325A10" w:rsidRDefault="00AB1B1B" w:rsidP="00325A1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AB1B1B" w:rsidRPr="00325A10" w:rsidRDefault="00AB1B1B" w:rsidP="00325A10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 xml:space="preserve">3.In case the defendant shall fail to pay maintenance allowance to the plaintiff for six consecutive months , decree in terms of prayer (a) of the plaint to be executed forthwith. 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4. The plaintiff covenants that she will remain chaste and lead a good moral life during her lifetime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5. Decree in terms of the above terms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 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Dated this………………day of………………20………………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 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........................</w:t>
      </w:r>
      <w:r w:rsidRPr="00325A10">
        <w:rPr>
          <w:rFonts w:ascii="Century Gothic" w:hAnsi="Century Gothic" w:cs="Arial"/>
          <w:sz w:val="24"/>
          <w:szCs w:val="24"/>
        </w:rPr>
        <w:tab/>
        <w:t xml:space="preserve">Advocate for plaintiff </w:t>
      </w:r>
      <w:r w:rsidRPr="00325A10">
        <w:rPr>
          <w:rFonts w:ascii="Century Gothic" w:hAnsi="Century Gothic" w:cs="Arial"/>
          <w:sz w:val="24"/>
          <w:szCs w:val="24"/>
        </w:rPr>
        <w:tab/>
        <w:t>………………Smt. A Plaintiff</w:t>
      </w:r>
    </w:p>
    <w:p w:rsidR="00AB1B1B" w:rsidRPr="00325A10" w:rsidRDefault="00AB1B1B" w:rsidP="00325A10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25A10">
        <w:rPr>
          <w:rFonts w:ascii="Century Gothic" w:hAnsi="Century Gothic" w:cs="Arial"/>
          <w:sz w:val="24"/>
          <w:szCs w:val="24"/>
        </w:rPr>
        <w:t>..........................</w:t>
      </w:r>
      <w:r w:rsidRPr="00325A10">
        <w:rPr>
          <w:rFonts w:ascii="Century Gothic" w:hAnsi="Century Gothic" w:cs="Arial"/>
          <w:sz w:val="24"/>
          <w:szCs w:val="24"/>
        </w:rPr>
        <w:tab/>
        <w:t>Advocate for defendant ………………B defendant</w:t>
      </w:r>
    </w:p>
    <w:bookmarkEnd w:id="0"/>
    <w:p w:rsidR="00AB1B1B" w:rsidRPr="00325A10" w:rsidRDefault="00AB1B1B" w:rsidP="00325A10">
      <w:pPr>
        <w:rPr>
          <w:rFonts w:ascii="Century Gothic" w:hAnsi="Century Gothic" w:cs="Arial"/>
          <w:sz w:val="24"/>
        </w:rPr>
      </w:pPr>
    </w:p>
    <w:sectPr w:rsidR="00AB1B1B" w:rsidRPr="00325A10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3B"/>
    <w:rsid w:val="00325A10"/>
    <w:rsid w:val="003D5940"/>
    <w:rsid w:val="007F7CBF"/>
    <w:rsid w:val="00927DA6"/>
    <w:rsid w:val="0097113B"/>
    <w:rsid w:val="00AB1B1B"/>
    <w:rsid w:val="00AD603C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1B1B"/>
    <w:pPr>
      <w:keepNext/>
      <w:spacing w:after="0" w:line="240" w:lineRule="auto"/>
      <w:ind w:left="720"/>
      <w:outlineLvl w:val="2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AB1B1B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1B1B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1B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1B1B"/>
    <w:pPr>
      <w:keepNext/>
      <w:spacing w:after="0" w:line="240" w:lineRule="auto"/>
      <w:ind w:left="720"/>
      <w:outlineLvl w:val="2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AB1B1B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1B1B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1B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sition%20deeds\TERMS%20OF%20COMPROMISE%20IN%20A%20SU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TERMS OF COMPROMISE IN A SUIT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2024-06-12T12:36:00Z</dcterms:created>
  <dcterms:modified xsi:type="dcterms:W3CDTF">2024-06-12T12:36:00Z</dcterms:modified>
</cp:coreProperties>
</file>