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B" w:rsidRPr="000A26C6" w:rsidRDefault="0060203B" w:rsidP="000A26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GoBack"/>
      <w:r w:rsidRPr="000A26C6">
        <w:rPr>
          <w:rFonts w:ascii="Century Gothic" w:hAnsi="Century Gothic" w:cs="Arial"/>
          <w:b/>
        </w:rPr>
        <w:t>AFFIDAVIT WITH THE APPLICATION FOR THE ISSUE OF</w:t>
      </w:r>
      <w:r w:rsidR="000E6419" w:rsidRPr="000A26C6">
        <w:rPr>
          <w:rFonts w:ascii="Century Gothic" w:hAnsi="Century Gothic" w:cs="Arial"/>
          <w:b/>
        </w:rPr>
        <w:t xml:space="preserve"> </w:t>
      </w:r>
      <w:r w:rsidRPr="000A26C6">
        <w:rPr>
          <w:rFonts w:ascii="Century Gothic" w:hAnsi="Century Gothic" w:cs="Arial"/>
          <w:b/>
        </w:rPr>
        <w:t>DUPLICATE EXPORT LICENCE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>Before the Deputy Chief Controller of Exports, Department of Supply, Ministry of Food</w:t>
      </w:r>
      <w:proofErr w:type="gramStart"/>
      <w:r w:rsidRPr="000A26C6">
        <w:rPr>
          <w:rFonts w:ascii="Century Gothic" w:hAnsi="Century Gothic" w:cs="Arial"/>
        </w:rPr>
        <w:t>, ...........................</w:t>
      </w:r>
      <w:proofErr w:type="gramEnd"/>
      <w:r w:rsidRPr="000A26C6">
        <w:rPr>
          <w:rFonts w:ascii="Century Gothic" w:hAnsi="Century Gothic" w:cs="Arial"/>
        </w:rPr>
        <w:t xml:space="preserve">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In the matter of issue of duplicate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to M/</w:t>
      </w:r>
      <w:proofErr w:type="gramStart"/>
      <w:r w:rsidRPr="000A26C6">
        <w:rPr>
          <w:rFonts w:ascii="Century Gothic" w:hAnsi="Century Gothic" w:cs="Arial"/>
        </w:rPr>
        <w:t>s.</w:t>
      </w:r>
      <w:proofErr w:type="gramEnd"/>
      <w:r w:rsidRPr="000A26C6">
        <w:rPr>
          <w:rFonts w:ascii="Century Gothic" w:hAnsi="Century Gothic" w:cs="Arial"/>
        </w:rPr>
        <w:t xml:space="preserve"> ............................ Affidavit of A, aged about ........................ years, son of </w:t>
      </w:r>
      <w:proofErr w:type="spellStart"/>
      <w:proofErr w:type="gramStart"/>
      <w:r w:rsidRPr="000A26C6">
        <w:rPr>
          <w:rFonts w:ascii="Century Gothic" w:hAnsi="Century Gothic" w:cs="Arial"/>
        </w:rPr>
        <w:t>Shri</w:t>
      </w:r>
      <w:proofErr w:type="spellEnd"/>
      <w:r w:rsidRPr="000A26C6">
        <w:rPr>
          <w:rFonts w:ascii="Century Gothic" w:hAnsi="Century Gothic" w:cs="Arial"/>
        </w:rPr>
        <w:t xml:space="preserve"> ........</w:t>
      </w:r>
      <w:proofErr w:type="gramEnd"/>
      <w:r w:rsidRPr="000A26C6">
        <w:rPr>
          <w:rFonts w:ascii="Century Gothic" w:hAnsi="Century Gothic" w:cs="Arial"/>
        </w:rPr>
        <w:t xml:space="preserve"> </w:t>
      </w:r>
      <w:proofErr w:type="gramStart"/>
      <w:r w:rsidRPr="000A26C6">
        <w:rPr>
          <w:rFonts w:ascii="Century Gothic" w:hAnsi="Century Gothic" w:cs="Arial"/>
        </w:rPr>
        <w:t>resident</w:t>
      </w:r>
      <w:proofErr w:type="gramEnd"/>
      <w:r w:rsidRPr="000A26C6">
        <w:rPr>
          <w:rFonts w:ascii="Century Gothic" w:hAnsi="Century Gothic" w:cs="Arial"/>
        </w:rPr>
        <w:t xml:space="preserve"> of .................... </w:t>
      </w:r>
      <w:proofErr w:type="gramStart"/>
      <w:r w:rsidRPr="000A26C6">
        <w:rPr>
          <w:rFonts w:ascii="Century Gothic" w:hAnsi="Century Gothic" w:cs="Arial"/>
        </w:rPr>
        <w:t>do</w:t>
      </w:r>
      <w:proofErr w:type="gramEnd"/>
      <w:r w:rsidRPr="000A26C6">
        <w:rPr>
          <w:rFonts w:ascii="Century Gothic" w:hAnsi="Century Gothic" w:cs="Arial"/>
        </w:rPr>
        <w:t xml:space="preserve"> hereby solemnly affirm and state as follows: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>1 .That I am the proprietor of M/</w:t>
      </w:r>
      <w:proofErr w:type="gramStart"/>
      <w:r w:rsidRPr="000A26C6">
        <w:rPr>
          <w:rFonts w:ascii="Century Gothic" w:hAnsi="Century Gothic" w:cs="Arial"/>
        </w:rPr>
        <w:t>s.</w:t>
      </w:r>
      <w:proofErr w:type="gramEnd"/>
      <w:r w:rsidRPr="000A26C6">
        <w:rPr>
          <w:rFonts w:ascii="Century Gothic" w:hAnsi="Century Gothic" w:cs="Arial"/>
        </w:rPr>
        <w:t xml:space="preserve"> ....................... </w:t>
      </w:r>
      <w:proofErr w:type="gramStart"/>
      <w:r w:rsidRPr="000A26C6">
        <w:rPr>
          <w:rFonts w:ascii="Century Gothic" w:hAnsi="Century Gothic" w:cs="Arial"/>
        </w:rPr>
        <w:t>doing</w:t>
      </w:r>
      <w:proofErr w:type="gramEnd"/>
      <w:r w:rsidRPr="000A26C6">
        <w:rPr>
          <w:rFonts w:ascii="Century Gothic" w:hAnsi="Century Gothic" w:cs="Arial"/>
        </w:rPr>
        <w:t xml:space="preserve"> the business of export and import of various items at .............................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2. That M/s. ........................ was issued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bearing No. .......... </w:t>
      </w:r>
      <w:proofErr w:type="gramStart"/>
      <w:r w:rsidRPr="000A26C6">
        <w:rPr>
          <w:rFonts w:ascii="Century Gothic" w:hAnsi="Century Gothic" w:cs="Arial"/>
        </w:rPr>
        <w:t>dated ..........................</w:t>
      </w:r>
      <w:proofErr w:type="gramEnd"/>
      <w:r w:rsidRPr="000A26C6">
        <w:rPr>
          <w:rFonts w:ascii="Century Gothic" w:hAnsi="Century Gothic" w:cs="Arial"/>
        </w:rPr>
        <w:t xml:space="preserve"> </w:t>
      </w:r>
      <w:proofErr w:type="gramStart"/>
      <w:r w:rsidRPr="000A26C6">
        <w:rPr>
          <w:rFonts w:ascii="Century Gothic" w:hAnsi="Century Gothic" w:cs="Arial"/>
        </w:rPr>
        <w:t>for</w:t>
      </w:r>
      <w:proofErr w:type="gramEnd"/>
      <w:r w:rsidRPr="000A26C6">
        <w:rPr>
          <w:rFonts w:ascii="Century Gothic" w:hAnsi="Century Gothic" w:cs="Arial"/>
        </w:rPr>
        <w:t xml:space="preserve"> the export of .......................... </w:t>
      </w:r>
      <w:proofErr w:type="gramStart"/>
      <w:r w:rsidRPr="000A26C6">
        <w:rPr>
          <w:rFonts w:ascii="Century Gothic" w:hAnsi="Century Gothic" w:cs="Arial"/>
        </w:rPr>
        <w:t>tons</w:t>
      </w:r>
      <w:proofErr w:type="gramEnd"/>
      <w:r w:rsidRPr="000A26C6">
        <w:rPr>
          <w:rFonts w:ascii="Century Gothic" w:hAnsi="Century Gothic" w:cs="Arial"/>
        </w:rPr>
        <w:t xml:space="preserve"> of .....................................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3. That the said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has been lost, for which 1 lodged F.I.R. with Police Station, </w:t>
      </w:r>
      <w:proofErr w:type="gramStart"/>
      <w:r w:rsidRPr="000A26C6">
        <w:rPr>
          <w:rFonts w:ascii="Century Gothic" w:hAnsi="Century Gothic" w:cs="Arial"/>
        </w:rPr>
        <w:t>....... .................</w:t>
      </w:r>
      <w:proofErr w:type="gramEnd"/>
      <w:r w:rsidRPr="000A26C6">
        <w:rPr>
          <w:rFonts w:ascii="Century Gothic" w:hAnsi="Century Gothic" w:cs="Arial"/>
        </w:rPr>
        <w:t xml:space="preserve"> </w:t>
      </w:r>
      <w:proofErr w:type="gramStart"/>
      <w:r w:rsidRPr="000A26C6">
        <w:rPr>
          <w:rFonts w:ascii="Century Gothic" w:hAnsi="Century Gothic" w:cs="Arial"/>
        </w:rPr>
        <w:t>vide</w:t>
      </w:r>
      <w:proofErr w:type="gramEnd"/>
      <w:r w:rsidRPr="000A26C6">
        <w:rPr>
          <w:rFonts w:ascii="Century Gothic" w:hAnsi="Century Gothic" w:cs="Arial"/>
        </w:rPr>
        <w:t xml:space="preserve"> F.I.R. No. .................. </w:t>
      </w:r>
      <w:proofErr w:type="gramStart"/>
      <w:r w:rsidRPr="000A26C6">
        <w:rPr>
          <w:rFonts w:ascii="Century Gothic" w:hAnsi="Century Gothic" w:cs="Arial"/>
        </w:rPr>
        <w:t>dated</w:t>
      </w:r>
      <w:proofErr w:type="gramEnd"/>
      <w:r w:rsidRPr="000A26C6">
        <w:rPr>
          <w:rFonts w:ascii="Century Gothic" w:hAnsi="Century Gothic" w:cs="Arial"/>
        </w:rPr>
        <w:t xml:space="preserve"> .................., a copy whereof is attached.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4. That the said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has been lost without it being fully </w:t>
      </w:r>
      <w:proofErr w:type="spellStart"/>
      <w:r w:rsidRPr="000A26C6">
        <w:rPr>
          <w:rFonts w:ascii="Century Gothic" w:hAnsi="Century Gothic" w:cs="Arial"/>
        </w:rPr>
        <w:t>utilised</w:t>
      </w:r>
      <w:proofErr w:type="spellEnd"/>
      <w:r w:rsidRPr="000A26C6">
        <w:rPr>
          <w:rFonts w:ascii="Century Gothic" w:hAnsi="Century Gothic" w:cs="Arial"/>
        </w:rPr>
        <w:t xml:space="preserve"> and the ................... so far exported on the said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is to the extent of ................ tons.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5. In the view of the above, it is requested that the duplicate copy of the said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proofErr w:type="spellStart"/>
      <w:proofErr w:type="gramStart"/>
      <w:r w:rsidRPr="000A26C6">
        <w:rPr>
          <w:rFonts w:ascii="Century Gothic" w:hAnsi="Century Gothic" w:cs="Arial"/>
        </w:rPr>
        <w:t>licence</w:t>
      </w:r>
      <w:proofErr w:type="spellEnd"/>
      <w:proofErr w:type="gramEnd"/>
      <w:r w:rsidRPr="000A26C6">
        <w:rPr>
          <w:rFonts w:ascii="Century Gothic" w:hAnsi="Century Gothic" w:cs="Arial"/>
        </w:rPr>
        <w:t xml:space="preserve"> may be issued. If the original </w:t>
      </w:r>
      <w:proofErr w:type="spellStart"/>
      <w:r w:rsidRPr="000A26C6">
        <w:rPr>
          <w:rFonts w:ascii="Century Gothic" w:hAnsi="Century Gothic" w:cs="Arial"/>
        </w:rPr>
        <w:t>licence</w:t>
      </w:r>
      <w:proofErr w:type="spellEnd"/>
      <w:r w:rsidRPr="000A26C6">
        <w:rPr>
          <w:rFonts w:ascii="Century Gothic" w:hAnsi="Century Gothic" w:cs="Arial"/>
        </w:rPr>
        <w:t xml:space="preserve"> be found any time, the same shall be returned to the issuing authority for cancellation, with being </w:t>
      </w:r>
      <w:proofErr w:type="spellStart"/>
      <w:r w:rsidRPr="000A26C6">
        <w:rPr>
          <w:rFonts w:ascii="Century Gothic" w:hAnsi="Century Gothic" w:cs="Arial"/>
        </w:rPr>
        <w:t>utilised</w:t>
      </w:r>
      <w:proofErr w:type="spellEnd"/>
      <w:r w:rsidRPr="000A26C6">
        <w:rPr>
          <w:rFonts w:ascii="Century Gothic" w:hAnsi="Century Gothic" w:cs="Arial"/>
        </w:rPr>
        <w:t>.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I, A, the </w:t>
      </w:r>
      <w:proofErr w:type="spellStart"/>
      <w:r w:rsidRPr="000A26C6">
        <w:rPr>
          <w:rFonts w:ascii="Century Gothic" w:hAnsi="Century Gothic" w:cs="Arial"/>
        </w:rPr>
        <w:t>abovenamed</w:t>
      </w:r>
      <w:proofErr w:type="spellEnd"/>
      <w:r w:rsidRPr="000A26C6">
        <w:rPr>
          <w:rFonts w:ascii="Century Gothic" w:hAnsi="Century Gothic" w:cs="Arial"/>
        </w:rPr>
        <w:t xml:space="preserve"> deponent do hereby declare and verify that the contents of </w:t>
      </w:r>
      <w:proofErr w:type="spellStart"/>
      <w:r w:rsidRPr="000A26C6">
        <w:rPr>
          <w:rFonts w:ascii="Century Gothic" w:hAnsi="Century Gothic" w:cs="Arial"/>
        </w:rPr>
        <w:t>paras</w:t>
      </w:r>
      <w:proofErr w:type="spellEnd"/>
      <w:r w:rsidRPr="000A26C6">
        <w:rPr>
          <w:rFonts w:ascii="Century Gothic" w:hAnsi="Century Gothic" w:cs="Arial"/>
        </w:rPr>
        <w:t xml:space="preserve"> 1 to 4 foregoing are true to my knowledge and contents of paragraph 5 are submission to this </w:t>
      </w:r>
      <w:proofErr w:type="spellStart"/>
      <w:r w:rsidRPr="000A26C6">
        <w:rPr>
          <w:rFonts w:ascii="Century Gothic" w:hAnsi="Century Gothic" w:cs="Arial"/>
        </w:rPr>
        <w:t>Honble</w:t>
      </w:r>
      <w:proofErr w:type="spellEnd"/>
      <w:r w:rsidRPr="000A26C6">
        <w:rPr>
          <w:rFonts w:ascii="Century Gothic" w:hAnsi="Century Gothic" w:cs="Arial"/>
        </w:rPr>
        <w:t xml:space="preserve"> Dy. Chief controller of exports, nothing material has been concealed and no part of it is false.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Verified </w:t>
      </w:r>
      <w:proofErr w:type="gramStart"/>
      <w:r w:rsidRPr="000A26C6">
        <w:rPr>
          <w:rFonts w:ascii="Century Gothic" w:hAnsi="Century Gothic" w:cs="Arial"/>
        </w:rPr>
        <w:t>at ..</w:t>
      </w:r>
      <w:proofErr w:type="gramEnd"/>
      <w:r w:rsidRPr="000A26C6">
        <w:rPr>
          <w:rFonts w:ascii="Century Gothic" w:hAnsi="Century Gothic" w:cs="Arial"/>
        </w:rPr>
        <w:t xml:space="preserve"> </w:t>
      </w:r>
      <w:proofErr w:type="gramStart"/>
      <w:r w:rsidRPr="000A26C6">
        <w:rPr>
          <w:rFonts w:ascii="Century Gothic" w:hAnsi="Century Gothic" w:cs="Arial"/>
        </w:rPr>
        <w:t>on</w:t>
      </w:r>
      <w:proofErr w:type="gramEnd"/>
      <w:r w:rsidRPr="000A26C6">
        <w:rPr>
          <w:rFonts w:ascii="Century Gothic" w:hAnsi="Century Gothic" w:cs="Arial"/>
        </w:rPr>
        <w:t xml:space="preserve"> this .. </w:t>
      </w:r>
      <w:proofErr w:type="gramStart"/>
      <w:r w:rsidRPr="000A26C6">
        <w:rPr>
          <w:rFonts w:ascii="Century Gothic" w:hAnsi="Century Gothic" w:cs="Arial"/>
        </w:rPr>
        <w:t>day</w:t>
      </w:r>
      <w:proofErr w:type="gramEnd"/>
      <w:r w:rsidRPr="000A26C6">
        <w:rPr>
          <w:rFonts w:ascii="Century Gothic" w:hAnsi="Century Gothic" w:cs="Arial"/>
        </w:rPr>
        <w:t xml:space="preserve"> of .. 2000.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  <w:r w:rsidRPr="000A26C6">
        <w:rPr>
          <w:rFonts w:ascii="Century Gothic" w:hAnsi="Century Gothic" w:cs="Arial"/>
        </w:rPr>
        <w:t xml:space="preserve">Deponent </w:t>
      </w:r>
    </w:p>
    <w:p w:rsidR="0060203B" w:rsidRPr="000A26C6" w:rsidRDefault="0060203B" w:rsidP="000A26C6">
      <w:pPr>
        <w:spacing w:line="276" w:lineRule="auto"/>
        <w:rPr>
          <w:rFonts w:ascii="Century Gothic" w:hAnsi="Century Gothic" w:cs="Arial"/>
        </w:rPr>
      </w:pPr>
    </w:p>
    <w:p w:rsidR="00AF165D" w:rsidRPr="000A26C6" w:rsidRDefault="00AF165D" w:rsidP="000A26C6">
      <w:pPr>
        <w:spacing w:line="276" w:lineRule="auto"/>
        <w:rPr>
          <w:rFonts w:ascii="Century Gothic" w:hAnsi="Century Gothic" w:cs="Arial"/>
        </w:rPr>
      </w:pPr>
    </w:p>
    <w:p w:rsidR="003B7FE4" w:rsidRPr="000A26C6" w:rsidRDefault="0060203B" w:rsidP="000A26C6">
      <w:pPr>
        <w:spacing w:line="276" w:lineRule="auto"/>
        <w:rPr>
          <w:rFonts w:ascii="Century Gothic" w:hAnsi="Century Gothic" w:cs="Arial"/>
        </w:rPr>
      </w:pPr>
      <w:proofErr w:type="gramStart"/>
      <w:r w:rsidRPr="000A26C6">
        <w:rPr>
          <w:rFonts w:ascii="Century Gothic" w:hAnsi="Century Gothic" w:cs="Arial"/>
        </w:rPr>
        <w:t>Date .</w:t>
      </w:r>
      <w:bookmarkEnd w:id="0"/>
      <w:proofErr w:type="gramEnd"/>
    </w:p>
    <w:sectPr w:rsidR="003B7FE4" w:rsidRPr="000A2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0"/>
    <w:rsid w:val="000A26C6"/>
    <w:rsid w:val="000E6419"/>
    <w:rsid w:val="003B7FE4"/>
    <w:rsid w:val="0060203B"/>
    <w:rsid w:val="008E5905"/>
    <w:rsid w:val="00AF165D"/>
    <w:rsid w:val="00E67401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WITH%20THE%20APPLICATION%20FOR%20THE%20ISSUE%20OF%20DUPLICATE%20EXPORT%20LIC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WITH THE APPLICATION FOR THE ISSUE OF DUPLICATE EXPORT LICENCE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WITH THE APPLICATION FOR THE ISSUE OF</vt:lpstr>
    </vt:vector>
  </TitlesOfParts>
  <Company>&lt;arabianhorse&gt;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WITH THE APPLICATION FOR THE ISSUE OF</dc:title>
  <dc:creator>PEN LEGAL SERVICES</dc:creator>
  <cp:lastModifiedBy>india</cp:lastModifiedBy>
  <cp:revision>2</cp:revision>
  <dcterms:created xsi:type="dcterms:W3CDTF">2024-06-08T12:00:00Z</dcterms:created>
  <dcterms:modified xsi:type="dcterms:W3CDTF">2024-06-08T12:00:00Z</dcterms:modified>
</cp:coreProperties>
</file>